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41F" w:rsidRDefault="00C92088">
      <w:pPr>
        <w:spacing w:after="320" w:line="240" w:lineRule="auto"/>
        <w:ind w:left="0" w:firstLine="0"/>
        <w:jc w:val="center"/>
      </w:pPr>
      <w:bookmarkStart w:id="0" w:name="_GoBack"/>
      <w:bookmarkEnd w:id="0"/>
      <w:r>
        <w:rPr>
          <w:b/>
          <w:sz w:val="120"/>
        </w:rPr>
        <w:t xml:space="preserve"> </w:t>
      </w:r>
    </w:p>
    <w:p w:rsidR="000A541F" w:rsidRDefault="00C92088">
      <w:pPr>
        <w:spacing w:after="40" w:line="240" w:lineRule="auto"/>
        <w:ind w:left="0" w:firstLine="0"/>
        <w:jc w:val="center"/>
      </w:pPr>
      <w:r>
        <w:rPr>
          <w:b/>
          <w:sz w:val="120"/>
        </w:rPr>
        <w:t xml:space="preserve">SZKOLNY </w:t>
      </w:r>
    </w:p>
    <w:p w:rsidR="000A541F" w:rsidRDefault="00C92088">
      <w:pPr>
        <w:spacing w:after="40" w:line="240" w:lineRule="auto"/>
        <w:ind w:left="1546"/>
        <w:jc w:val="left"/>
      </w:pPr>
      <w:r>
        <w:rPr>
          <w:b/>
          <w:sz w:val="120"/>
        </w:rPr>
        <w:t xml:space="preserve">PROGRAM </w:t>
      </w:r>
    </w:p>
    <w:p w:rsidR="000A541F" w:rsidRDefault="00C92088">
      <w:pPr>
        <w:spacing w:after="309" w:line="240" w:lineRule="auto"/>
        <w:ind w:left="-5"/>
        <w:jc w:val="left"/>
      </w:pPr>
      <w:r>
        <w:rPr>
          <w:b/>
          <w:sz w:val="120"/>
        </w:rPr>
        <w:t xml:space="preserve">PROFILAKTYKI </w:t>
      </w:r>
    </w:p>
    <w:p w:rsidR="000A541F" w:rsidRDefault="00C92088">
      <w:pPr>
        <w:spacing w:after="450" w:line="240" w:lineRule="auto"/>
        <w:ind w:left="0" w:firstLine="0"/>
        <w:jc w:val="center"/>
      </w:pPr>
      <w:r>
        <w:rPr>
          <w:b/>
          <w:sz w:val="96"/>
        </w:rPr>
        <w:t xml:space="preserve"> </w:t>
      </w:r>
    </w:p>
    <w:p w:rsidR="000A541F" w:rsidRDefault="00C92088">
      <w:pPr>
        <w:spacing w:after="284" w:line="313" w:lineRule="auto"/>
        <w:ind w:left="1762" w:hanging="1630"/>
        <w:jc w:val="left"/>
      </w:pPr>
      <w:r>
        <w:rPr>
          <w:b/>
          <w:sz w:val="72"/>
        </w:rPr>
        <w:t xml:space="preserve">SPOŁECZNE GIMNAZJUM W DŹWIRZYNIE  </w:t>
      </w:r>
    </w:p>
    <w:p w:rsidR="000A541F" w:rsidRDefault="00C92088">
      <w:pPr>
        <w:spacing w:after="277" w:line="240" w:lineRule="auto"/>
        <w:ind w:left="0" w:firstLine="0"/>
        <w:jc w:val="center"/>
      </w:pPr>
      <w:r>
        <w:rPr>
          <w:b/>
          <w:sz w:val="44"/>
        </w:rPr>
        <w:t xml:space="preserve">2014-2018 </w:t>
      </w:r>
    </w:p>
    <w:p w:rsidR="000A541F" w:rsidRDefault="00C92088">
      <w:pPr>
        <w:spacing w:after="0" w:line="240" w:lineRule="auto"/>
        <w:ind w:left="0" w:firstLine="0"/>
        <w:jc w:val="left"/>
      </w:pPr>
      <w:r>
        <w:rPr>
          <w:b/>
        </w:rPr>
        <w:t xml:space="preserve"> </w:t>
      </w:r>
    </w:p>
    <w:p w:rsidR="000A541F" w:rsidRDefault="00C92088">
      <w:pPr>
        <w:spacing w:after="0" w:line="240" w:lineRule="auto"/>
        <w:ind w:left="0" w:firstLine="0"/>
        <w:jc w:val="left"/>
      </w:pPr>
      <w:r>
        <w:rPr>
          <w:b/>
        </w:rPr>
        <w:t xml:space="preserve"> </w:t>
      </w:r>
    </w:p>
    <w:p w:rsidR="000A541F" w:rsidRDefault="00C92088">
      <w:pPr>
        <w:spacing w:after="0" w:line="240" w:lineRule="auto"/>
        <w:ind w:left="0" w:firstLine="0"/>
        <w:jc w:val="left"/>
      </w:pPr>
      <w:r>
        <w:rPr>
          <w:b/>
        </w:rPr>
        <w:t xml:space="preserve"> </w:t>
      </w:r>
    </w:p>
    <w:p w:rsidR="000A541F" w:rsidRDefault="00C92088">
      <w:pPr>
        <w:spacing w:after="0" w:line="240" w:lineRule="auto"/>
        <w:ind w:left="0" w:firstLine="0"/>
        <w:jc w:val="left"/>
      </w:pPr>
      <w:r>
        <w:rPr>
          <w:b/>
        </w:rPr>
        <w:t xml:space="preserve"> </w:t>
      </w:r>
    </w:p>
    <w:p w:rsidR="000A541F" w:rsidRDefault="00C92088">
      <w:pPr>
        <w:spacing w:after="0" w:line="240" w:lineRule="auto"/>
        <w:ind w:left="0" w:firstLine="0"/>
        <w:jc w:val="left"/>
      </w:pPr>
      <w:r>
        <w:rPr>
          <w:b/>
        </w:rPr>
        <w:t xml:space="preserve"> </w:t>
      </w:r>
    </w:p>
    <w:p w:rsidR="000A541F" w:rsidRDefault="00C92088">
      <w:pPr>
        <w:spacing w:after="0" w:line="240" w:lineRule="auto"/>
        <w:ind w:left="0" w:firstLine="0"/>
        <w:jc w:val="left"/>
      </w:pPr>
      <w:r>
        <w:rPr>
          <w:b/>
        </w:rPr>
        <w:t xml:space="preserve"> </w:t>
      </w:r>
    </w:p>
    <w:p w:rsidR="000A541F" w:rsidRDefault="00C92088">
      <w:pPr>
        <w:spacing w:after="0" w:line="240" w:lineRule="auto"/>
        <w:ind w:left="0" w:firstLine="0"/>
        <w:jc w:val="left"/>
      </w:pPr>
      <w:r>
        <w:rPr>
          <w:b/>
        </w:rPr>
        <w:t xml:space="preserve"> </w:t>
      </w:r>
    </w:p>
    <w:p w:rsidR="000A541F" w:rsidRDefault="00C92088">
      <w:pPr>
        <w:spacing w:after="0" w:line="240" w:lineRule="auto"/>
        <w:ind w:left="0" w:firstLine="0"/>
        <w:jc w:val="left"/>
      </w:pPr>
      <w:r>
        <w:rPr>
          <w:b/>
        </w:rPr>
        <w:t xml:space="preserve"> </w:t>
      </w:r>
    </w:p>
    <w:p w:rsidR="000A541F" w:rsidRDefault="00C92088">
      <w:pPr>
        <w:spacing w:after="0" w:line="240" w:lineRule="auto"/>
        <w:ind w:left="0" w:firstLine="0"/>
        <w:jc w:val="left"/>
      </w:pPr>
      <w:r>
        <w:rPr>
          <w:b/>
        </w:rPr>
        <w:t xml:space="preserve"> </w:t>
      </w:r>
    </w:p>
    <w:p w:rsidR="000A541F" w:rsidRDefault="00C92088">
      <w:pPr>
        <w:spacing w:after="0" w:line="240" w:lineRule="auto"/>
        <w:ind w:left="0" w:firstLine="0"/>
        <w:jc w:val="left"/>
        <w:rPr>
          <w:b/>
        </w:rPr>
      </w:pPr>
      <w:r>
        <w:rPr>
          <w:b/>
        </w:rPr>
        <w:t xml:space="preserve"> </w:t>
      </w:r>
    </w:p>
    <w:p w:rsidR="00631FD8" w:rsidRDefault="00631FD8">
      <w:pPr>
        <w:spacing w:after="0" w:line="240" w:lineRule="auto"/>
        <w:ind w:left="0" w:firstLine="0"/>
        <w:jc w:val="left"/>
        <w:rPr>
          <w:b/>
        </w:rPr>
      </w:pPr>
    </w:p>
    <w:p w:rsidR="00631FD8" w:rsidRDefault="00631FD8">
      <w:pPr>
        <w:spacing w:after="0" w:line="240" w:lineRule="auto"/>
        <w:ind w:left="0" w:firstLine="0"/>
        <w:jc w:val="left"/>
        <w:rPr>
          <w:b/>
        </w:rPr>
      </w:pPr>
    </w:p>
    <w:p w:rsidR="00631FD8" w:rsidRDefault="00631FD8">
      <w:pPr>
        <w:spacing w:after="0" w:line="240" w:lineRule="auto"/>
        <w:ind w:left="0" w:firstLine="0"/>
        <w:jc w:val="left"/>
        <w:rPr>
          <w:b/>
        </w:rPr>
      </w:pPr>
    </w:p>
    <w:p w:rsidR="00631FD8" w:rsidRDefault="00631FD8">
      <w:pPr>
        <w:spacing w:after="0" w:line="240" w:lineRule="auto"/>
        <w:ind w:left="0" w:firstLine="0"/>
        <w:jc w:val="left"/>
      </w:pPr>
    </w:p>
    <w:p w:rsidR="000A541F" w:rsidRDefault="00C92088">
      <w:pPr>
        <w:spacing w:after="0" w:line="240" w:lineRule="auto"/>
        <w:ind w:left="0" w:firstLine="0"/>
        <w:jc w:val="left"/>
      </w:pPr>
      <w:r>
        <w:rPr>
          <w:b/>
        </w:rPr>
        <w:t xml:space="preserve"> </w:t>
      </w:r>
    </w:p>
    <w:p w:rsidR="000A541F" w:rsidRDefault="00C92088">
      <w:pPr>
        <w:spacing w:after="171" w:line="240" w:lineRule="auto"/>
        <w:ind w:left="-5" w:right="-15"/>
        <w:jc w:val="left"/>
      </w:pPr>
      <w:r>
        <w:rPr>
          <w:b/>
        </w:rPr>
        <w:lastRenderedPageBreak/>
        <w:t xml:space="preserve">PODSTAWA PRAWNA </w:t>
      </w:r>
    </w:p>
    <w:p w:rsidR="000A541F" w:rsidRDefault="00C92088">
      <w:pPr>
        <w:spacing w:after="166" w:line="240" w:lineRule="auto"/>
        <w:ind w:left="0" w:firstLine="0"/>
        <w:jc w:val="left"/>
      </w:pPr>
      <w:r>
        <w:rPr>
          <w:b/>
        </w:rPr>
        <w:t xml:space="preserve"> </w:t>
      </w:r>
    </w:p>
    <w:p w:rsidR="000A541F" w:rsidRDefault="00C92088" w:rsidP="00631FD8">
      <w:pPr>
        <w:spacing w:line="352" w:lineRule="auto"/>
        <w:ind w:left="0" w:firstLine="566"/>
      </w:pPr>
      <w:r>
        <w:t xml:space="preserve">Podstawą prawną do wprowadzenia działań profilaktycznych w ramach szkolnego programu profilaktyki, stanowią: </w:t>
      </w:r>
    </w:p>
    <w:p w:rsidR="000449E5" w:rsidRPr="00631FD8" w:rsidRDefault="000449E5" w:rsidP="000449E5">
      <w:pPr>
        <w:numPr>
          <w:ilvl w:val="0"/>
          <w:numId w:val="16"/>
        </w:numPr>
        <w:suppressAutoHyphens/>
        <w:spacing w:after="0" w:line="360" w:lineRule="auto"/>
        <w:ind w:left="426" w:hanging="426"/>
        <w:rPr>
          <w:kern w:val="1"/>
          <w:szCs w:val="24"/>
          <w:lang w:eastAsia="ar-SA"/>
        </w:rPr>
      </w:pPr>
      <w:r w:rsidRPr="00631FD8">
        <w:rPr>
          <w:kern w:val="1"/>
          <w:szCs w:val="24"/>
          <w:lang w:eastAsia="ar-SA"/>
        </w:rPr>
        <w:t>Konstytucja Rzeczpospolitej Polskiej z dnia 2 kwietnia 1997 r. (Dz.U. 1997 nr 78, poz. 483 ze zm.) – art. 72;</w:t>
      </w:r>
    </w:p>
    <w:p w:rsidR="000449E5" w:rsidRPr="00631FD8" w:rsidRDefault="000449E5" w:rsidP="000449E5">
      <w:pPr>
        <w:numPr>
          <w:ilvl w:val="0"/>
          <w:numId w:val="16"/>
        </w:numPr>
        <w:suppressAutoHyphens/>
        <w:spacing w:after="0" w:line="360" w:lineRule="auto"/>
        <w:ind w:left="426" w:hanging="426"/>
        <w:rPr>
          <w:kern w:val="1"/>
          <w:szCs w:val="24"/>
          <w:lang w:eastAsia="ar-SA"/>
        </w:rPr>
      </w:pPr>
      <w:r w:rsidRPr="00631FD8">
        <w:rPr>
          <w:kern w:val="1"/>
          <w:szCs w:val="24"/>
          <w:lang w:eastAsia="ar-SA"/>
        </w:rPr>
        <w:t xml:space="preserve">Konwencja o Prawach Dziecka, przyjęta przez Zgromadzenie Ogólne Narodów Zjednoczonych dnia 20 listopada 1989 r. (Dz.U. z 1991 r. nr 120, poz.56);    </w:t>
      </w:r>
    </w:p>
    <w:p w:rsidR="000449E5" w:rsidRPr="00631FD8" w:rsidRDefault="000449E5" w:rsidP="000449E5">
      <w:pPr>
        <w:numPr>
          <w:ilvl w:val="0"/>
          <w:numId w:val="16"/>
        </w:numPr>
        <w:suppressAutoHyphens/>
        <w:spacing w:after="0" w:line="360" w:lineRule="auto"/>
        <w:ind w:left="426" w:hanging="426"/>
        <w:rPr>
          <w:kern w:val="1"/>
          <w:szCs w:val="24"/>
          <w:lang w:eastAsia="ar-SA"/>
        </w:rPr>
      </w:pPr>
      <w:r w:rsidRPr="00631FD8">
        <w:rPr>
          <w:kern w:val="1"/>
          <w:szCs w:val="24"/>
          <w:lang w:eastAsia="ar-SA"/>
        </w:rPr>
        <w:t>Ustawa z dnia 7 września 1991 r. o systemie oświaty (tekst jedn.: Dz.U. 2004 nr 256, poz. 2572 ze zm.);</w:t>
      </w:r>
    </w:p>
    <w:p w:rsidR="000449E5" w:rsidRPr="00631FD8" w:rsidRDefault="000449E5" w:rsidP="000449E5">
      <w:pPr>
        <w:numPr>
          <w:ilvl w:val="0"/>
          <w:numId w:val="16"/>
        </w:numPr>
        <w:suppressAutoHyphens/>
        <w:spacing w:after="0" w:line="360" w:lineRule="auto"/>
        <w:ind w:left="426" w:hanging="426"/>
        <w:rPr>
          <w:kern w:val="1"/>
          <w:szCs w:val="24"/>
          <w:lang w:eastAsia="ar-SA"/>
        </w:rPr>
      </w:pPr>
      <w:r w:rsidRPr="00631FD8">
        <w:rPr>
          <w:kern w:val="1"/>
          <w:szCs w:val="24"/>
          <w:lang w:eastAsia="ar-SA"/>
        </w:rPr>
        <w:t>Ustawa z dnia 6 czerwca 1997 r. – Kodeks postępowania karnego (Dz.U. 1997 nr 89, poz. 555 ze zm.) – art.304;</w:t>
      </w:r>
    </w:p>
    <w:p w:rsidR="000449E5" w:rsidRPr="00631FD8" w:rsidRDefault="000449E5" w:rsidP="000449E5">
      <w:pPr>
        <w:numPr>
          <w:ilvl w:val="0"/>
          <w:numId w:val="16"/>
        </w:numPr>
        <w:suppressAutoHyphens/>
        <w:spacing w:after="0" w:line="360" w:lineRule="auto"/>
        <w:ind w:left="426" w:hanging="426"/>
        <w:rPr>
          <w:kern w:val="1"/>
          <w:szCs w:val="24"/>
          <w:lang w:eastAsia="ar-SA"/>
        </w:rPr>
      </w:pPr>
      <w:r w:rsidRPr="00631FD8">
        <w:rPr>
          <w:kern w:val="1"/>
          <w:szCs w:val="24"/>
          <w:lang w:eastAsia="ar-SA"/>
        </w:rPr>
        <w:t>Ustawa z dnia 17 listopada 1964 r. – Kodeks postępowania cywilnego (Dz.U. 1964 nr 43, poz. 296 ze zm.) – art. 572;</w:t>
      </w:r>
    </w:p>
    <w:p w:rsidR="000449E5" w:rsidRPr="00631FD8" w:rsidRDefault="000449E5" w:rsidP="000449E5">
      <w:pPr>
        <w:numPr>
          <w:ilvl w:val="0"/>
          <w:numId w:val="16"/>
        </w:numPr>
        <w:suppressAutoHyphens/>
        <w:spacing w:after="0" w:line="360" w:lineRule="auto"/>
        <w:ind w:left="426" w:hanging="426"/>
        <w:rPr>
          <w:kern w:val="1"/>
          <w:szCs w:val="24"/>
          <w:lang w:eastAsia="ar-SA"/>
        </w:rPr>
      </w:pPr>
      <w:r w:rsidRPr="00631FD8">
        <w:rPr>
          <w:kern w:val="1"/>
          <w:szCs w:val="24"/>
          <w:lang w:eastAsia="ar-SA"/>
        </w:rPr>
        <w:t xml:space="preserve">Ustawa z dnia 26 października 1982 r. o wychowaniu w trzeźwości i przeciwdziałaniu alkoholizmowi (Dz.U. 2012 poz. 1356, ze zm.); </w:t>
      </w:r>
    </w:p>
    <w:p w:rsidR="000449E5" w:rsidRPr="00631FD8" w:rsidRDefault="000449E5" w:rsidP="000449E5">
      <w:pPr>
        <w:numPr>
          <w:ilvl w:val="0"/>
          <w:numId w:val="16"/>
        </w:numPr>
        <w:suppressAutoHyphens/>
        <w:spacing w:after="0" w:line="360" w:lineRule="auto"/>
        <w:ind w:left="426" w:hanging="426"/>
        <w:rPr>
          <w:kern w:val="1"/>
          <w:szCs w:val="24"/>
          <w:lang w:eastAsia="ar-SA"/>
        </w:rPr>
      </w:pPr>
      <w:r w:rsidRPr="00631FD8">
        <w:rPr>
          <w:kern w:val="1"/>
          <w:szCs w:val="24"/>
          <w:lang w:eastAsia="ar-SA"/>
        </w:rPr>
        <w:t>Ustawa z dnia 29 lipca 2005 r. o przeciwdziałaniu narkomanii (Dz.U. 2012 r.  poz. 124)</w:t>
      </w:r>
    </w:p>
    <w:p w:rsidR="000449E5" w:rsidRPr="00631FD8" w:rsidRDefault="000449E5" w:rsidP="000449E5">
      <w:pPr>
        <w:numPr>
          <w:ilvl w:val="0"/>
          <w:numId w:val="16"/>
        </w:numPr>
        <w:suppressAutoHyphens/>
        <w:spacing w:after="0" w:line="360" w:lineRule="auto"/>
        <w:ind w:left="426" w:hanging="426"/>
        <w:rPr>
          <w:kern w:val="1"/>
          <w:szCs w:val="24"/>
          <w:lang w:eastAsia="ar-SA"/>
        </w:rPr>
      </w:pPr>
      <w:r w:rsidRPr="00631FD8">
        <w:rPr>
          <w:kern w:val="1"/>
          <w:szCs w:val="24"/>
          <w:lang w:eastAsia="ar-SA"/>
        </w:rPr>
        <w:t xml:space="preserve">Ustawa z dnia 30 sierpnia 2013 r. </w:t>
      </w:r>
      <w:r w:rsidRPr="00631FD8">
        <w:rPr>
          <w:bCs/>
          <w:kern w:val="1"/>
          <w:szCs w:val="24"/>
          <w:lang w:eastAsia="ar-SA"/>
        </w:rPr>
        <w:t>o zmianie ustawy o postępowaniu w sprawach nieletnich oraz niektórych innych ustaw</w:t>
      </w:r>
      <w:r w:rsidRPr="00631FD8">
        <w:rPr>
          <w:kern w:val="1"/>
          <w:szCs w:val="24"/>
          <w:lang w:eastAsia="ar-SA"/>
        </w:rPr>
        <w:t xml:space="preserve"> (Dz. U. 2013 poz. 1165);</w:t>
      </w:r>
    </w:p>
    <w:p w:rsidR="000449E5" w:rsidRPr="00631FD8" w:rsidRDefault="000449E5" w:rsidP="000449E5">
      <w:pPr>
        <w:numPr>
          <w:ilvl w:val="0"/>
          <w:numId w:val="16"/>
        </w:numPr>
        <w:suppressAutoHyphens/>
        <w:spacing w:after="0" w:line="360" w:lineRule="auto"/>
        <w:ind w:left="426" w:hanging="426"/>
        <w:rPr>
          <w:kern w:val="1"/>
          <w:szCs w:val="24"/>
          <w:lang w:eastAsia="ar-SA"/>
        </w:rPr>
      </w:pPr>
      <w:r w:rsidRPr="00631FD8">
        <w:rPr>
          <w:kern w:val="1"/>
          <w:szCs w:val="24"/>
          <w:lang w:eastAsia="ar-SA"/>
        </w:rPr>
        <w:t>Ustawa o ochronie zdrowia przed następstwami używania tytoniu i wyrobów tytoniowych z dnia 9 listopada 1995 r. (tekst jedn.: Dz. U. 1996 nr 10, poz. 55 ze zm.);</w:t>
      </w:r>
    </w:p>
    <w:p w:rsidR="000449E5" w:rsidRPr="00631FD8" w:rsidRDefault="000449E5" w:rsidP="000449E5">
      <w:pPr>
        <w:numPr>
          <w:ilvl w:val="0"/>
          <w:numId w:val="16"/>
        </w:numPr>
        <w:suppressAutoHyphens/>
        <w:spacing w:after="0" w:line="360" w:lineRule="auto"/>
        <w:ind w:left="426" w:hanging="426"/>
        <w:rPr>
          <w:kern w:val="1"/>
          <w:szCs w:val="24"/>
          <w:lang w:eastAsia="ar-SA"/>
        </w:rPr>
      </w:pPr>
      <w:r w:rsidRPr="00631FD8">
        <w:rPr>
          <w:kern w:val="1"/>
          <w:szCs w:val="24"/>
          <w:lang w:eastAsia="ar-SA"/>
        </w:rPr>
        <w:t xml:space="preserve">Ustawa z dnia 19 sierpnia 1994 r. o ochronie zdrowia psychicznego (Dz.U. 2011 Nr 231, poz. 1375 z późn. zm.); </w:t>
      </w:r>
    </w:p>
    <w:p w:rsidR="000449E5" w:rsidRPr="00631FD8" w:rsidRDefault="000449E5" w:rsidP="000449E5">
      <w:pPr>
        <w:numPr>
          <w:ilvl w:val="0"/>
          <w:numId w:val="16"/>
        </w:numPr>
        <w:suppressAutoHyphens/>
        <w:spacing w:after="0" w:line="360" w:lineRule="auto"/>
        <w:ind w:left="426" w:hanging="426"/>
        <w:rPr>
          <w:kern w:val="1"/>
          <w:szCs w:val="24"/>
          <w:lang w:eastAsia="ar-SA"/>
        </w:rPr>
      </w:pPr>
      <w:r w:rsidRPr="00631FD8">
        <w:rPr>
          <w:kern w:val="1"/>
          <w:szCs w:val="24"/>
          <w:lang w:eastAsia="ar-SA"/>
        </w:rPr>
        <w:t>Ustawa o przeciwdziałaniu przemocy w rodzinie z dnia 29 lipca 2005 r. (Dz. U. 2005 nr 180, poz. 1493 ze zm.);</w:t>
      </w:r>
    </w:p>
    <w:p w:rsidR="000449E5" w:rsidRPr="00631FD8" w:rsidRDefault="000449E5" w:rsidP="000449E5">
      <w:pPr>
        <w:numPr>
          <w:ilvl w:val="0"/>
          <w:numId w:val="16"/>
        </w:numPr>
        <w:suppressAutoHyphens/>
        <w:spacing w:after="0" w:line="360" w:lineRule="auto"/>
        <w:ind w:left="426" w:hanging="426"/>
        <w:rPr>
          <w:kern w:val="1"/>
          <w:szCs w:val="24"/>
          <w:lang w:eastAsia="ar-SA"/>
        </w:rPr>
      </w:pPr>
      <w:r w:rsidRPr="00631FD8">
        <w:rPr>
          <w:kern w:val="1"/>
          <w:szCs w:val="24"/>
          <w:lang w:eastAsia="ar-SA"/>
        </w:rPr>
        <w:t>Rozporządzenie Ministra Edukacji Narodowej z dnia 27 sierpnia 2012 r. w sprawie podstawy programowej wychowania przedszkolnego oraz kształcenia ogólnego w poszczególnych typach szkół</w:t>
      </w:r>
      <w:r w:rsidRPr="00631FD8">
        <w:rPr>
          <w:b/>
          <w:bCs/>
          <w:kern w:val="1"/>
          <w:szCs w:val="24"/>
          <w:lang w:eastAsia="ar-SA"/>
        </w:rPr>
        <w:t xml:space="preserve"> </w:t>
      </w:r>
      <w:r w:rsidRPr="00631FD8">
        <w:rPr>
          <w:iCs/>
          <w:kern w:val="1"/>
          <w:szCs w:val="24"/>
          <w:lang w:eastAsia="ar-SA"/>
        </w:rPr>
        <w:t>(Dz.U. 2012, poz. 977);</w:t>
      </w:r>
      <w:r w:rsidRPr="00631FD8">
        <w:rPr>
          <w:kern w:val="1"/>
          <w:szCs w:val="24"/>
          <w:lang w:eastAsia="ar-SA"/>
        </w:rPr>
        <w:t xml:space="preserve"> </w:t>
      </w:r>
    </w:p>
    <w:p w:rsidR="000449E5" w:rsidRPr="009B7DEE" w:rsidRDefault="000449E5" w:rsidP="000449E5">
      <w:pPr>
        <w:numPr>
          <w:ilvl w:val="0"/>
          <w:numId w:val="16"/>
        </w:numPr>
        <w:suppressAutoHyphens/>
        <w:spacing w:after="0" w:line="360" w:lineRule="auto"/>
        <w:ind w:left="426" w:hanging="426"/>
        <w:rPr>
          <w:color w:val="auto"/>
          <w:szCs w:val="24"/>
        </w:rPr>
      </w:pPr>
      <w:r w:rsidRPr="009B7DEE">
        <w:rPr>
          <w:color w:val="auto"/>
          <w:szCs w:val="24"/>
        </w:rPr>
        <w:t>Rozporządzenie Ministra Edukacji Narodowej z 18 sierpnia 2015 r. z zakresu i form  prowadzenia w szkołach i placówkach systemu oświaty działalności wychowawczej,     edukacyjnej, informacyjnej i profilaktycznej w celu przeciwdziałania narkomanii (Dz. U. z 2015 r., poz. 1249)</w:t>
      </w:r>
    </w:p>
    <w:p w:rsidR="000449E5" w:rsidRPr="009B7DEE" w:rsidRDefault="000449E5" w:rsidP="000449E5">
      <w:pPr>
        <w:numPr>
          <w:ilvl w:val="0"/>
          <w:numId w:val="16"/>
        </w:numPr>
        <w:suppressAutoHyphens/>
        <w:spacing w:after="0" w:line="360" w:lineRule="auto"/>
        <w:ind w:left="426" w:hanging="426"/>
        <w:rPr>
          <w:color w:val="auto"/>
          <w:kern w:val="1"/>
          <w:szCs w:val="24"/>
          <w:lang w:eastAsia="ar-SA"/>
        </w:rPr>
      </w:pPr>
      <w:r w:rsidRPr="009B7DEE">
        <w:rPr>
          <w:bCs/>
          <w:color w:val="auto"/>
          <w:kern w:val="1"/>
          <w:szCs w:val="24"/>
          <w:lang w:eastAsia="ar-SA"/>
        </w:rPr>
        <w:lastRenderedPageBreak/>
        <w:t>Rozporządzenie MEN z dnia 21 maja 2001r. w sprawie ramowych statutów publicznego przedszkola oraz publicznych szkół (Dz. U. z 2001r. Nr 61, poz. 624 z późn. zm.)</w:t>
      </w:r>
    </w:p>
    <w:p w:rsidR="000449E5" w:rsidRPr="00631FD8" w:rsidRDefault="000449E5" w:rsidP="000449E5">
      <w:pPr>
        <w:numPr>
          <w:ilvl w:val="0"/>
          <w:numId w:val="16"/>
        </w:numPr>
        <w:suppressAutoHyphens/>
        <w:spacing w:after="0" w:line="360" w:lineRule="auto"/>
        <w:ind w:left="426" w:hanging="426"/>
        <w:rPr>
          <w:kern w:val="1"/>
          <w:szCs w:val="24"/>
          <w:lang w:eastAsia="ar-SA"/>
        </w:rPr>
      </w:pPr>
      <w:r w:rsidRPr="00631FD8">
        <w:rPr>
          <w:kern w:val="1"/>
          <w:szCs w:val="24"/>
          <w:lang w:eastAsia="ar-SA"/>
        </w:rPr>
        <w:t>Rozporządzenie Ministra Edukacji Narodowej z dnia 30 kwietnia 2013r. w sprawie zasad udzielania i organizacji pomocy psychologiczno-pedagogicznej w publicznych przedszkolach, szkołach i placówkach (Dz. U. z dnia 7 maja 2013 r., poz. 532);</w:t>
      </w:r>
    </w:p>
    <w:p w:rsidR="000449E5" w:rsidRPr="00631FD8" w:rsidRDefault="000449E5" w:rsidP="000449E5">
      <w:pPr>
        <w:numPr>
          <w:ilvl w:val="0"/>
          <w:numId w:val="16"/>
        </w:numPr>
        <w:suppressAutoHyphens/>
        <w:spacing w:after="0" w:line="360" w:lineRule="auto"/>
        <w:ind w:left="426" w:hanging="426"/>
        <w:rPr>
          <w:kern w:val="1"/>
          <w:szCs w:val="24"/>
          <w:lang w:eastAsia="ar-SA"/>
        </w:rPr>
      </w:pPr>
      <w:r w:rsidRPr="00631FD8">
        <w:rPr>
          <w:kern w:val="1"/>
          <w:szCs w:val="24"/>
          <w:lang w:eastAsia="ar-SA"/>
        </w:rPr>
        <w:t xml:space="preserve">Rozporządzenie Ministra Edukacji Narodowej i Sportu z dnia 27 grudnia 2011 r. w sprawie szczegółowych zasad kierowania, przyjmowania, przenoszenia, zwalniania i </w:t>
      </w:r>
      <w:r w:rsidRPr="00631FD8">
        <w:rPr>
          <w:bCs/>
          <w:kern w:val="1"/>
          <w:szCs w:val="24"/>
          <w:lang w:eastAsia="ar-SA"/>
        </w:rPr>
        <w:t>pobytu nieletnich w młodzieżowym ośrodku wychowawczym  (Dz.U. 2011,  Nr 296 poz. 1755);</w:t>
      </w:r>
    </w:p>
    <w:p w:rsidR="000449E5" w:rsidRPr="00631FD8" w:rsidRDefault="000449E5" w:rsidP="000449E5">
      <w:pPr>
        <w:numPr>
          <w:ilvl w:val="0"/>
          <w:numId w:val="16"/>
        </w:numPr>
        <w:suppressAutoHyphens/>
        <w:spacing w:after="0" w:line="360" w:lineRule="auto"/>
        <w:ind w:left="426" w:hanging="426"/>
        <w:rPr>
          <w:kern w:val="1"/>
          <w:szCs w:val="24"/>
          <w:lang w:eastAsia="ar-SA"/>
        </w:rPr>
      </w:pPr>
      <w:r w:rsidRPr="00631FD8">
        <w:rPr>
          <w:kern w:val="1"/>
          <w:szCs w:val="24"/>
          <w:lang w:eastAsia="ar-SA"/>
        </w:rPr>
        <w:t>Rozporządzenie Ministra Edukacji Narodowej z dnia 31 sierpnia 2010 r. w sprawie rodzajów innych form wychowania przedszkolnego, warunków tworzenia i organizowania tych form oraz sposobu ich działania (Dz.U. 2010, Nr 161 poz. 1080);</w:t>
      </w:r>
    </w:p>
    <w:p w:rsidR="000A541F" w:rsidRDefault="000A541F">
      <w:pPr>
        <w:spacing w:after="138" w:line="240" w:lineRule="auto"/>
        <w:ind w:left="0" w:firstLine="0"/>
        <w:jc w:val="left"/>
      </w:pPr>
    </w:p>
    <w:p w:rsidR="000A541F" w:rsidRDefault="00C92088">
      <w:pPr>
        <w:spacing w:after="135" w:line="240" w:lineRule="auto"/>
        <w:ind w:left="0" w:firstLine="0"/>
        <w:jc w:val="left"/>
      </w:pPr>
      <w:r>
        <w:t xml:space="preserve"> </w:t>
      </w:r>
    </w:p>
    <w:p w:rsidR="000A541F" w:rsidRDefault="00C92088">
      <w:pPr>
        <w:spacing w:after="137" w:line="240" w:lineRule="auto"/>
        <w:ind w:left="0" w:firstLine="0"/>
        <w:jc w:val="left"/>
      </w:pPr>
      <w:r>
        <w:t xml:space="preserve"> </w:t>
      </w:r>
    </w:p>
    <w:p w:rsidR="00631FD8" w:rsidRDefault="00631FD8">
      <w:pPr>
        <w:spacing w:after="137" w:line="240" w:lineRule="auto"/>
        <w:ind w:left="0" w:firstLine="0"/>
        <w:jc w:val="left"/>
      </w:pPr>
    </w:p>
    <w:p w:rsidR="00631FD8" w:rsidRDefault="00631FD8">
      <w:pPr>
        <w:spacing w:after="137" w:line="240" w:lineRule="auto"/>
        <w:ind w:left="0" w:firstLine="0"/>
        <w:jc w:val="left"/>
      </w:pPr>
    </w:p>
    <w:p w:rsidR="00631FD8" w:rsidRDefault="00631FD8">
      <w:pPr>
        <w:spacing w:after="137" w:line="240" w:lineRule="auto"/>
        <w:ind w:left="0" w:firstLine="0"/>
        <w:jc w:val="left"/>
      </w:pPr>
    </w:p>
    <w:p w:rsidR="00631FD8" w:rsidRDefault="00631FD8">
      <w:pPr>
        <w:spacing w:after="137" w:line="240" w:lineRule="auto"/>
        <w:ind w:left="0" w:firstLine="0"/>
        <w:jc w:val="left"/>
      </w:pPr>
    </w:p>
    <w:p w:rsidR="00631FD8" w:rsidRDefault="00631FD8">
      <w:pPr>
        <w:spacing w:after="137" w:line="240" w:lineRule="auto"/>
        <w:ind w:left="0" w:firstLine="0"/>
        <w:jc w:val="left"/>
      </w:pPr>
    </w:p>
    <w:p w:rsidR="00631FD8" w:rsidRDefault="00631FD8">
      <w:pPr>
        <w:spacing w:after="137" w:line="240" w:lineRule="auto"/>
        <w:ind w:left="0" w:firstLine="0"/>
        <w:jc w:val="left"/>
      </w:pPr>
    </w:p>
    <w:p w:rsidR="00631FD8" w:rsidRDefault="00631FD8">
      <w:pPr>
        <w:spacing w:after="137" w:line="240" w:lineRule="auto"/>
        <w:ind w:left="0" w:firstLine="0"/>
        <w:jc w:val="left"/>
      </w:pPr>
    </w:p>
    <w:p w:rsidR="00631FD8" w:rsidRDefault="00631FD8">
      <w:pPr>
        <w:spacing w:after="137" w:line="240" w:lineRule="auto"/>
        <w:ind w:left="0" w:firstLine="0"/>
        <w:jc w:val="left"/>
      </w:pPr>
    </w:p>
    <w:p w:rsidR="00631FD8" w:rsidRDefault="00631FD8">
      <w:pPr>
        <w:spacing w:after="137" w:line="240" w:lineRule="auto"/>
        <w:ind w:left="0" w:firstLine="0"/>
        <w:jc w:val="left"/>
      </w:pPr>
    </w:p>
    <w:p w:rsidR="00631FD8" w:rsidRDefault="00631FD8">
      <w:pPr>
        <w:spacing w:after="137" w:line="240" w:lineRule="auto"/>
        <w:ind w:left="0" w:firstLine="0"/>
        <w:jc w:val="left"/>
      </w:pPr>
    </w:p>
    <w:p w:rsidR="00631FD8" w:rsidRDefault="00631FD8">
      <w:pPr>
        <w:spacing w:after="137" w:line="240" w:lineRule="auto"/>
        <w:ind w:left="0" w:firstLine="0"/>
        <w:jc w:val="left"/>
      </w:pPr>
    </w:p>
    <w:p w:rsidR="00631FD8" w:rsidRDefault="00631FD8">
      <w:pPr>
        <w:spacing w:after="137" w:line="240" w:lineRule="auto"/>
        <w:ind w:left="0" w:firstLine="0"/>
        <w:jc w:val="left"/>
      </w:pPr>
    </w:p>
    <w:p w:rsidR="00631FD8" w:rsidRDefault="00631FD8">
      <w:pPr>
        <w:spacing w:after="137" w:line="240" w:lineRule="auto"/>
        <w:ind w:left="0" w:firstLine="0"/>
        <w:jc w:val="left"/>
      </w:pPr>
    </w:p>
    <w:p w:rsidR="00631FD8" w:rsidRDefault="00631FD8">
      <w:pPr>
        <w:spacing w:after="137" w:line="240" w:lineRule="auto"/>
        <w:ind w:left="0" w:firstLine="0"/>
        <w:jc w:val="left"/>
      </w:pPr>
    </w:p>
    <w:p w:rsidR="00631FD8" w:rsidRDefault="00631FD8">
      <w:pPr>
        <w:spacing w:after="137" w:line="240" w:lineRule="auto"/>
        <w:ind w:left="0" w:firstLine="0"/>
        <w:jc w:val="left"/>
      </w:pPr>
    </w:p>
    <w:p w:rsidR="00631FD8" w:rsidRDefault="00631FD8">
      <w:pPr>
        <w:spacing w:after="137" w:line="240" w:lineRule="auto"/>
        <w:ind w:left="0" w:firstLine="0"/>
        <w:jc w:val="left"/>
      </w:pPr>
    </w:p>
    <w:p w:rsidR="00631FD8" w:rsidRDefault="00631FD8">
      <w:pPr>
        <w:spacing w:after="137" w:line="240" w:lineRule="auto"/>
        <w:ind w:left="0" w:firstLine="0"/>
        <w:jc w:val="left"/>
      </w:pPr>
    </w:p>
    <w:p w:rsidR="00631FD8" w:rsidRDefault="00631FD8">
      <w:pPr>
        <w:spacing w:after="137" w:line="240" w:lineRule="auto"/>
        <w:ind w:left="0" w:firstLine="0"/>
        <w:jc w:val="left"/>
      </w:pPr>
    </w:p>
    <w:p w:rsidR="000A541F" w:rsidRDefault="00C92088">
      <w:pPr>
        <w:spacing w:after="0" w:line="240" w:lineRule="auto"/>
        <w:ind w:left="0" w:firstLine="0"/>
        <w:jc w:val="left"/>
      </w:pPr>
      <w:r>
        <w:lastRenderedPageBreak/>
        <w:t xml:space="preserve"> </w:t>
      </w:r>
    </w:p>
    <w:p w:rsidR="000A541F" w:rsidRDefault="00C92088">
      <w:pPr>
        <w:pStyle w:val="Nagwek2"/>
      </w:pPr>
      <w:r>
        <w:t xml:space="preserve">I. Założenia szkolnego programu profilaktyki </w:t>
      </w:r>
    </w:p>
    <w:p w:rsidR="000A541F" w:rsidRDefault="00C92088">
      <w:pPr>
        <w:spacing w:after="148" w:line="240" w:lineRule="auto"/>
        <w:ind w:left="0" w:firstLine="0"/>
        <w:jc w:val="left"/>
      </w:pPr>
      <w:r>
        <w:rPr>
          <w:b/>
          <w:sz w:val="20"/>
        </w:rPr>
        <w:t xml:space="preserve"> </w:t>
      </w:r>
    </w:p>
    <w:p w:rsidR="000A541F" w:rsidRDefault="000449E5" w:rsidP="000449E5">
      <w:pPr>
        <w:spacing w:after="0" w:line="360" w:lineRule="auto"/>
        <w:ind w:left="0" w:firstLine="0"/>
      </w:pPr>
      <w:r>
        <w:t xml:space="preserve">W Słowniku Pedagogicznym </w:t>
      </w:r>
      <w:r w:rsidR="00C92088">
        <w:t>profilaktykę</w:t>
      </w:r>
      <w:r w:rsidR="00C92088">
        <w:rPr>
          <w:rFonts w:ascii="MS Mincho" w:eastAsia="MS Mincho" w:hAnsi="MS Mincho" w:cs="MS Mincho"/>
        </w:rPr>
        <w:t xml:space="preserve"> </w:t>
      </w:r>
      <w:r w:rsidR="00C92088">
        <w:t xml:space="preserve">określa </w:t>
      </w:r>
      <w:r w:rsidR="00C92088">
        <w:tab/>
        <w:t>się</w:t>
      </w:r>
      <w:r>
        <w:rPr>
          <w:rFonts w:ascii="MS Mincho" w:eastAsia="MS Mincho" w:hAnsi="MS Mincho" w:cs="MS Mincho"/>
        </w:rPr>
        <w:t xml:space="preserve"> </w:t>
      </w:r>
      <w:r>
        <w:t xml:space="preserve">jako: „ogół </w:t>
      </w:r>
      <w:r w:rsidR="00C92088">
        <w:t>działań</w:t>
      </w:r>
      <w:r>
        <w:t xml:space="preserve"> zapobiegających </w:t>
      </w:r>
      <w:r w:rsidR="00C92088">
        <w:t>pojawieniu się i/lub rozwojowi niepożądanych zachowań, sta</w:t>
      </w:r>
      <w:r>
        <w:t>nów lub zjawisk</w:t>
      </w:r>
      <w:r w:rsidR="00C92088">
        <w:t xml:space="preserve"> w danej populacji.” Szczególnego</w:t>
      </w:r>
      <w:r w:rsidR="00C92088">
        <w:rPr>
          <w:rFonts w:ascii="MS Mincho" w:eastAsia="MS Mincho" w:hAnsi="MS Mincho" w:cs="MS Mincho"/>
        </w:rPr>
        <w:t xml:space="preserve"> </w:t>
      </w:r>
      <w:r w:rsidR="00C92088">
        <w:t>znaczenia nabiera profilaktyka wśród młodych ludzi, u których kształtuje się</w:t>
      </w:r>
      <w:r w:rsidR="00C92088">
        <w:rPr>
          <w:rFonts w:ascii="MS Mincho" w:eastAsia="MS Mincho" w:hAnsi="MS Mincho" w:cs="MS Mincho"/>
        </w:rPr>
        <w:t xml:space="preserve"> </w:t>
      </w:r>
      <w:r w:rsidR="00C92088">
        <w:t>hierarchia</w:t>
      </w:r>
      <w:r w:rsidR="00C92088">
        <w:rPr>
          <w:rFonts w:ascii="MS Mincho" w:eastAsia="MS Mincho" w:hAnsi="MS Mincho" w:cs="MS Mincho"/>
        </w:rPr>
        <w:t xml:space="preserve"> </w:t>
      </w:r>
      <w:r w:rsidR="00C92088">
        <w:t>wartości, doskonalą</w:t>
      </w:r>
      <w:r w:rsidR="00C92088">
        <w:rPr>
          <w:rFonts w:ascii="MS Mincho" w:eastAsia="MS Mincho" w:hAnsi="MS Mincho" w:cs="MS Mincho"/>
        </w:rPr>
        <w:t xml:space="preserve"> </w:t>
      </w:r>
      <w:r w:rsidR="00C92088">
        <w:t>się</w:t>
      </w:r>
      <w:r w:rsidR="00C92088">
        <w:rPr>
          <w:rFonts w:ascii="MS Mincho" w:eastAsia="MS Mincho" w:hAnsi="MS Mincho" w:cs="MS Mincho"/>
        </w:rPr>
        <w:t xml:space="preserve"> </w:t>
      </w:r>
      <w:r w:rsidR="00C92088">
        <w:t>relacje z innymi ludźmi, wzmacnia się</w:t>
      </w:r>
      <w:r w:rsidR="00C92088">
        <w:rPr>
          <w:rFonts w:ascii="MS Mincho" w:eastAsia="MS Mincho" w:hAnsi="MS Mincho" w:cs="MS Mincho"/>
        </w:rPr>
        <w:t xml:space="preserve"> </w:t>
      </w:r>
      <w:r w:rsidR="00C92088">
        <w:t>poczucie pewności siebie oraz</w:t>
      </w:r>
      <w:r w:rsidR="00C92088">
        <w:rPr>
          <w:rFonts w:ascii="MS Mincho" w:eastAsia="MS Mincho" w:hAnsi="MS Mincho" w:cs="MS Mincho"/>
        </w:rPr>
        <w:t xml:space="preserve"> </w:t>
      </w:r>
      <w:r w:rsidR="00C92088">
        <w:t>kształcą</w:t>
      </w:r>
      <w:r w:rsidR="00C92088">
        <w:rPr>
          <w:rFonts w:ascii="MS Mincho" w:eastAsia="MS Mincho" w:hAnsi="MS Mincho" w:cs="MS Mincho"/>
        </w:rPr>
        <w:t xml:space="preserve"> </w:t>
      </w:r>
      <w:r w:rsidR="00C92088">
        <w:t>się</w:t>
      </w:r>
      <w:r w:rsidR="00C92088">
        <w:rPr>
          <w:rFonts w:ascii="MS Mincho" w:eastAsia="MS Mincho" w:hAnsi="MS Mincho" w:cs="MS Mincho"/>
        </w:rPr>
        <w:t xml:space="preserve"> </w:t>
      </w:r>
      <w:r w:rsidR="00C92088">
        <w:t>skomplikowane procesy myślowe. To trudny okres dla każdego nastolatka.</w:t>
      </w:r>
      <w:r w:rsidR="00C92088">
        <w:rPr>
          <w:rFonts w:ascii="MS Mincho" w:eastAsia="MS Mincho" w:hAnsi="MS Mincho" w:cs="MS Mincho"/>
        </w:rPr>
        <w:t xml:space="preserve"> </w:t>
      </w:r>
      <w:r w:rsidR="00C92088">
        <w:t>Większość</w:t>
      </w:r>
      <w:r w:rsidR="00C92088">
        <w:rPr>
          <w:rFonts w:ascii="MS Mincho" w:eastAsia="MS Mincho" w:hAnsi="MS Mincho" w:cs="MS Mincho"/>
        </w:rPr>
        <w:t xml:space="preserve"> </w:t>
      </w:r>
      <w:r w:rsidR="00C92088">
        <w:t>jednak radzi sobie z problemami wieku dorastania przede wszystkim wtedy, gdy w</w:t>
      </w:r>
      <w:r w:rsidR="00C92088">
        <w:rPr>
          <w:rFonts w:ascii="MS Mincho" w:eastAsia="MS Mincho" w:hAnsi="MS Mincho" w:cs="MS Mincho"/>
        </w:rPr>
        <w:t xml:space="preserve"> </w:t>
      </w:r>
      <w:r w:rsidR="00C92088">
        <w:t>ich środowisku obowiązują</w:t>
      </w:r>
      <w:r w:rsidR="00C92088">
        <w:rPr>
          <w:rFonts w:ascii="MS Mincho" w:eastAsia="MS Mincho" w:hAnsi="MS Mincho" w:cs="MS Mincho"/>
        </w:rPr>
        <w:t xml:space="preserve"> </w:t>
      </w:r>
      <w:r w:rsidR="00C92088">
        <w:t>jasne reguły postępowania oraz, gdy są</w:t>
      </w:r>
      <w:r w:rsidR="00C92088">
        <w:rPr>
          <w:rFonts w:ascii="MS Mincho" w:eastAsia="MS Mincho" w:hAnsi="MS Mincho" w:cs="MS Mincho"/>
        </w:rPr>
        <w:t xml:space="preserve"> </w:t>
      </w:r>
      <w:r w:rsidR="00C92088">
        <w:t>w nim osoby, na których</w:t>
      </w:r>
      <w:r w:rsidR="00C92088">
        <w:rPr>
          <w:rFonts w:ascii="MS Mincho" w:eastAsia="MS Mincho" w:hAnsi="MS Mincho" w:cs="MS Mincho"/>
        </w:rPr>
        <w:t xml:space="preserve"> </w:t>
      </w:r>
      <w:r w:rsidR="00C92088">
        <w:t>młody człowiek mógłby się</w:t>
      </w:r>
      <w:r w:rsidR="00C92088">
        <w:rPr>
          <w:rFonts w:ascii="MS Mincho" w:eastAsia="MS Mincho" w:hAnsi="MS Mincho" w:cs="MS Mincho"/>
        </w:rPr>
        <w:t xml:space="preserve"> </w:t>
      </w:r>
      <w:r w:rsidR="00C92088">
        <w:t>wzorować. Inaczej się</w:t>
      </w:r>
      <w:r w:rsidR="00C92088">
        <w:rPr>
          <w:rFonts w:ascii="MS Mincho" w:eastAsia="MS Mincho" w:hAnsi="MS Mincho" w:cs="MS Mincho"/>
        </w:rPr>
        <w:t xml:space="preserve"> </w:t>
      </w:r>
      <w:r w:rsidR="00C92088">
        <w:t>dzieje, kiedy brakuje tych czynników.</w:t>
      </w:r>
      <w:r w:rsidR="00C92088">
        <w:rPr>
          <w:rFonts w:ascii="MS Mincho" w:eastAsia="MS Mincho" w:hAnsi="MS Mincho" w:cs="MS Mincho"/>
        </w:rPr>
        <w:t xml:space="preserve"> </w:t>
      </w:r>
      <w:r w:rsidR="00C92088">
        <w:t>Istnieje wtedy zagrożenie powstawania negatywnych zachowań</w:t>
      </w:r>
      <w:r w:rsidR="00C92088">
        <w:rPr>
          <w:rFonts w:ascii="MS Mincho" w:eastAsia="MS Mincho" w:hAnsi="MS Mincho" w:cs="MS Mincho"/>
        </w:rPr>
        <w:t xml:space="preserve"> </w:t>
      </w:r>
      <w:r w:rsidR="00C92088">
        <w:t>u młodzieży. Pojawia się</w:t>
      </w:r>
      <w:r w:rsidR="00C92088">
        <w:rPr>
          <w:rFonts w:ascii="MS Mincho" w:eastAsia="MS Mincho" w:hAnsi="MS Mincho" w:cs="MS Mincho"/>
        </w:rPr>
        <w:t xml:space="preserve"> </w:t>
      </w:r>
      <w:r w:rsidR="00C92088">
        <w:t>duże ryzyko</w:t>
      </w:r>
      <w:r w:rsidR="00C92088">
        <w:rPr>
          <w:rFonts w:ascii="MS Mincho" w:eastAsia="MS Mincho" w:hAnsi="MS Mincho" w:cs="MS Mincho"/>
        </w:rPr>
        <w:t xml:space="preserve"> </w:t>
      </w:r>
      <w:r w:rsidR="00C92088">
        <w:t>powielania przez młodą</w:t>
      </w:r>
      <w:r w:rsidR="00C92088">
        <w:rPr>
          <w:rFonts w:ascii="MS Mincho" w:eastAsia="MS Mincho" w:hAnsi="MS Mincho" w:cs="MS Mincho"/>
        </w:rPr>
        <w:t xml:space="preserve"> </w:t>
      </w:r>
      <w:r w:rsidR="00C92088">
        <w:t>osobę</w:t>
      </w:r>
      <w:r w:rsidR="00C92088">
        <w:rPr>
          <w:rFonts w:ascii="MS Mincho" w:eastAsia="MS Mincho" w:hAnsi="MS Mincho" w:cs="MS Mincho"/>
        </w:rPr>
        <w:t xml:space="preserve"> </w:t>
      </w:r>
      <w:r w:rsidR="00C92088">
        <w:t>działań</w:t>
      </w:r>
      <w:r w:rsidR="00C92088">
        <w:rPr>
          <w:rFonts w:ascii="MS Mincho" w:eastAsia="MS Mincho" w:hAnsi="MS Mincho" w:cs="MS Mincho"/>
        </w:rPr>
        <w:t xml:space="preserve"> </w:t>
      </w:r>
      <w:r w:rsidR="00C92088">
        <w:t>patologicznych. Dlatego celem działań</w:t>
      </w:r>
      <w:r w:rsidR="00C92088">
        <w:rPr>
          <w:rFonts w:ascii="MS Mincho" w:eastAsia="MS Mincho" w:hAnsi="MS Mincho" w:cs="MS Mincho"/>
        </w:rPr>
        <w:t xml:space="preserve"> </w:t>
      </w:r>
      <w:r w:rsidR="00C92088">
        <w:t>profilaktycznych jest zapobieganie negatywnym zjawiskom. Odpowiedzialność</w:t>
      </w:r>
      <w:r w:rsidR="00C92088">
        <w:rPr>
          <w:rFonts w:ascii="MS Mincho" w:eastAsia="MS Mincho" w:hAnsi="MS Mincho" w:cs="MS Mincho"/>
        </w:rPr>
        <w:t xml:space="preserve"> </w:t>
      </w:r>
      <w:r w:rsidR="00C92088">
        <w:t>za</w:t>
      </w:r>
      <w:r w:rsidR="00C92088">
        <w:rPr>
          <w:rFonts w:ascii="MS Mincho" w:eastAsia="MS Mincho" w:hAnsi="MS Mincho" w:cs="MS Mincho"/>
        </w:rPr>
        <w:t xml:space="preserve"> </w:t>
      </w:r>
      <w:r w:rsidR="00C92088">
        <w:t>wychowanie swojego potomstwa ponoszą</w:t>
      </w:r>
      <w:r w:rsidR="00C92088">
        <w:rPr>
          <w:rFonts w:ascii="MS Mincho" w:eastAsia="MS Mincho" w:hAnsi="MS Mincho" w:cs="MS Mincho"/>
        </w:rPr>
        <w:t xml:space="preserve"> </w:t>
      </w:r>
      <w:r w:rsidR="00C92088">
        <w:t>rodzice. To oni pełnią</w:t>
      </w:r>
      <w:r w:rsidR="00C92088">
        <w:rPr>
          <w:rFonts w:ascii="MS Mincho" w:eastAsia="MS Mincho" w:hAnsi="MS Mincho" w:cs="MS Mincho"/>
        </w:rPr>
        <w:t xml:space="preserve"> </w:t>
      </w:r>
      <w:r w:rsidR="00C92088">
        <w:t>podstawowe funkcje</w:t>
      </w:r>
      <w:r w:rsidR="00C92088">
        <w:rPr>
          <w:rFonts w:ascii="MS Mincho" w:eastAsia="MS Mincho" w:hAnsi="MS Mincho" w:cs="MS Mincho"/>
        </w:rPr>
        <w:t xml:space="preserve"> </w:t>
      </w:r>
      <w:r w:rsidR="00C92088">
        <w:t>zapobiegawcze. Szkoła jako instytucja wspierająca działania rodziny pomaga im w tym. Stąd</w:t>
      </w:r>
      <w:r w:rsidR="00C92088">
        <w:rPr>
          <w:rFonts w:ascii="MS Mincho" w:eastAsia="MS Mincho" w:hAnsi="MS Mincho" w:cs="MS Mincho"/>
        </w:rPr>
        <w:t xml:space="preserve"> </w:t>
      </w:r>
      <w:r w:rsidR="00C92088">
        <w:t>podejmuje szereg działań</w:t>
      </w:r>
      <w:r w:rsidR="00C92088">
        <w:rPr>
          <w:rFonts w:ascii="MS Mincho" w:eastAsia="MS Mincho" w:hAnsi="MS Mincho" w:cs="MS Mincho"/>
        </w:rPr>
        <w:t xml:space="preserve"> </w:t>
      </w:r>
      <w:r w:rsidR="00C92088">
        <w:t>o charakterze profilaktycznym.</w:t>
      </w:r>
      <w:r w:rsidR="00C92088">
        <w:rPr>
          <w:rFonts w:ascii="MS Mincho" w:eastAsia="MS Mincho" w:hAnsi="MS Mincho" w:cs="MS Mincho"/>
        </w:rPr>
        <w:t xml:space="preserve">  </w:t>
      </w:r>
    </w:p>
    <w:p w:rsidR="000A541F" w:rsidRDefault="00C92088" w:rsidP="000449E5">
      <w:pPr>
        <w:spacing w:after="0" w:line="360" w:lineRule="auto"/>
        <w:ind w:left="0" w:firstLine="0"/>
      </w:pPr>
      <w:r>
        <w:t>Szkoła, wspierając wszechstronny rozwój ucznia, musi zac</w:t>
      </w:r>
      <w:r w:rsidR="000449E5">
        <w:t xml:space="preserve">hować właściwe proporcje między </w:t>
      </w:r>
      <w:r>
        <w:t>wiedzą a umiejętnościami i wychowaniem. To trudne zadanie, szczególnie jeśli dotyczy to uczniów gimnazjum.</w:t>
      </w:r>
      <w:r>
        <w:rPr>
          <w:sz w:val="22"/>
        </w:rPr>
        <w:t xml:space="preserve"> </w:t>
      </w:r>
      <w:r>
        <w:t xml:space="preserve">Zasygnalizowane problemy powinny znaleźć odzwierciedlenie  w szkolnym programie wychowawczym oraz w uzupełniającym go programie profilaktyki. </w:t>
      </w:r>
    </w:p>
    <w:p w:rsidR="000A541F" w:rsidRDefault="00C92088" w:rsidP="000449E5">
      <w:pPr>
        <w:spacing w:after="0" w:line="360" w:lineRule="auto"/>
        <w:ind w:left="0" w:firstLine="0"/>
      </w:pPr>
      <w:r>
        <w:t xml:space="preserve">Zakres działań profilaktycznych może być różny w zależności od potrzeb osób, do których jest kierowany. </w:t>
      </w:r>
    </w:p>
    <w:p w:rsidR="000449E5" w:rsidRPr="009B7DEE" w:rsidRDefault="000449E5" w:rsidP="000449E5">
      <w:pPr>
        <w:suppressAutoHyphens/>
        <w:spacing w:after="0" w:line="360" w:lineRule="auto"/>
        <w:ind w:left="0" w:firstLine="708"/>
        <w:rPr>
          <w:rFonts w:eastAsia="Calibri"/>
          <w:color w:val="auto"/>
          <w:kern w:val="1"/>
          <w:szCs w:val="24"/>
          <w:lang w:eastAsia="ar-SA"/>
        </w:rPr>
      </w:pPr>
      <w:r w:rsidRPr="009B7DEE">
        <w:rPr>
          <w:rFonts w:eastAsia="Calibri"/>
          <w:color w:val="auto"/>
          <w:kern w:val="1"/>
          <w:szCs w:val="24"/>
          <w:lang w:eastAsia="ar-SA"/>
        </w:rPr>
        <w:t xml:space="preserve">Zgodnie z Rozporządzeniem Ministra Edukacji Narodowej z dnia 18 sierpnia 2015 r. w sprawie zakresu i form prowadzenia w szkołach i placówkach systemu oświaty działalności wychowawczej, edukacyjnej, informacyjnej i profilaktycznej w celu przeciwdziałania narkomanii: </w:t>
      </w:r>
    </w:p>
    <w:p w:rsidR="00631FD8" w:rsidRPr="009B7DEE" w:rsidRDefault="00631FD8" w:rsidP="00631FD8">
      <w:pPr>
        <w:suppressAutoHyphens/>
        <w:spacing w:after="0" w:line="360" w:lineRule="auto"/>
        <w:ind w:left="0" w:firstLine="0"/>
        <w:rPr>
          <w:rFonts w:eastAsia="Calibri"/>
          <w:color w:val="auto"/>
          <w:kern w:val="1"/>
          <w:szCs w:val="24"/>
          <w:lang w:eastAsia="ar-SA"/>
        </w:rPr>
      </w:pPr>
    </w:p>
    <w:p w:rsidR="000449E5" w:rsidRPr="009B7DEE" w:rsidRDefault="000449E5" w:rsidP="00631FD8">
      <w:pPr>
        <w:suppressAutoHyphens/>
        <w:spacing w:after="0" w:line="360" w:lineRule="auto"/>
        <w:ind w:left="0" w:firstLine="0"/>
        <w:rPr>
          <w:rFonts w:eastAsia="Calibri"/>
          <w:color w:val="auto"/>
          <w:kern w:val="1"/>
          <w:szCs w:val="24"/>
          <w:lang w:eastAsia="ar-SA"/>
        </w:rPr>
      </w:pPr>
      <w:r w:rsidRPr="009B7DEE">
        <w:rPr>
          <w:rFonts w:eastAsia="Calibri"/>
          <w:color w:val="auto"/>
          <w:kern w:val="1"/>
          <w:szCs w:val="24"/>
          <w:lang w:eastAsia="ar-SA"/>
        </w:rPr>
        <w:t xml:space="preserve">Profilaktyka to podejmowanie działań, skierowanych do różnych grup, we współpracy z różnymi środowiskami i instytucjami które mają na celu zapobieganie pojawieniu się lub rozwojowi zaburzeń, chorób lub innych niekorzystnych zjawisk społecznych. </w:t>
      </w:r>
    </w:p>
    <w:p w:rsidR="00631FD8" w:rsidRPr="009B7DEE" w:rsidRDefault="00631FD8" w:rsidP="00631FD8">
      <w:pPr>
        <w:suppressAutoHyphens/>
        <w:spacing w:after="0" w:line="360" w:lineRule="auto"/>
        <w:ind w:left="0" w:firstLine="0"/>
        <w:rPr>
          <w:rFonts w:eastAsia="Calibri"/>
          <w:color w:val="auto"/>
          <w:kern w:val="1"/>
          <w:szCs w:val="24"/>
          <w:lang w:eastAsia="ar-SA"/>
        </w:rPr>
      </w:pPr>
    </w:p>
    <w:p w:rsidR="000449E5" w:rsidRPr="009B7DEE" w:rsidRDefault="000449E5" w:rsidP="000449E5">
      <w:pPr>
        <w:suppressAutoHyphens/>
        <w:spacing w:after="0" w:line="360" w:lineRule="auto"/>
        <w:ind w:left="0" w:firstLine="708"/>
        <w:rPr>
          <w:rFonts w:eastAsia="Calibri"/>
          <w:color w:val="auto"/>
          <w:kern w:val="1"/>
          <w:szCs w:val="24"/>
          <w:lang w:eastAsia="ar-SA"/>
        </w:rPr>
      </w:pPr>
      <w:r w:rsidRPr="009B7DEE">
        <w:rPr>
          <w:rFonts w:eastAsia="Calibri"/>
          <w:color w:val="auto"/>
          <w:kern w:val="1"/>
          <w:szCs w:val="24"/>
          <w:lang w:eastAsia="ar-SA"/>
        </w:rPr>
        <w:t xml:space="preserve">Działania profilaktyczne prowadzone są na trzech poziomach, w zależności od stopnia ryzyka: </w:t>
      </w:r>
    </w:p>
    <w:p w:rsidR="000449E5" w:rsidRPr="009B7DEE" w:rsidRDefault="000449E5" w:rsidP="000449E5">
      <w:pPr>
        <w:suppressAutoHyphens/>
        <w:spacing w:after="0" w:line="360" w:lineRule="auto"/>
        <w:ind w:left="0" w:firstLine="0"/>
        <w:rPr>
          <w:rFonts w:eastAsia="Calibri"/>
          <w:color w:val="auto"/>
          <w:kern w:val="1"/>
          <w:szCs w:val="24"/>
          <w:lang w:eastAsia="ar-SA"/>
        </w:rPr>
      </w:pPr>
      <w:r w:rsidRPr="009B7DEE">
        <w:rPr>
          <w:rFonts w:eastAsia="Calibri"/>
          <w:b/>
          <w:color w:val="auto"/>
          <w:kern w:val="1"/>
          <w:szCs w:val="24"/>
          <w:lang w:eastAsia="ar-SA"/>
        </w:rPr>
        <w:lastRenderedPageBreak/>
        <w:t>Profilaktyka uniwersalna</w:t>
      </w:r>
      <w:r w:rsidRPr="009B7DEE">
        <w:rPr>
          <w:rFonts w:eastAsia="Calibri"/>
          <w:color w:val="auto"/>
          <w:kern w:val="1"/>
          <w:szCs w:val="24"/>
          <w:lang w:eastAsia="ar-SA"/>
        </w:rPr>
        <w:t xml:space="preserve"> skierowana jest do wszystkich uczniów, bez względu na stopień ryzyka – całej społeczności szkolnej. Podejmowane działania skupiają się wokół zagadnień związanych z promocją zdrowego stylu życia, rozwijaniem postawy dbałości o zdrowie własne i innych ludzi, umiejętności dokonywania świadomych wyborów. To również rozwijanie postawy asertywności, kształtowanie umiejętności radzenia sobie z emocjami w sytuacji przeżywania trudnych sytuacji życiowych. </w:t>
      </w:r>
    </w:p>
    <w:p w:rsidR="000449E5" w:rsidRPr="009B7DEE" w:rsidRDefault="000449E5" w:rsidP="000449E5">
      <w:pPr>
        <w:suppressAutoHyphens/>
        <w:spacing w:after="0" w:line="360" w:lineRule="auto"/>
        <w:ind w:left="0" w:firstLine="0"/>
        <w:rPr>
          <w:rFonts w:eastAsia="Calibri"/>
          <w:color w:val="auto"/>
          <w:kern w:val="1"/>
          <w:szCs w:val="24"/>
          <w:lang w:eastAsia="ar-SA"/>
        </w:rPr>
      </w:pPr>
      <w:r w:rsidRPr="009B7DEE">
        <w:rPr>
          <w:rFonts w:eastAsia="Calibri"/>
          <w:b/>
          <w:color w:val="auto"/>
          <w:kern w:val="1"/>
          <w:szCs w:val="24"/>
          <w:lang w:eastAsia="ar-SA"/>
        </w:rPr>
        <w:t>Profilaktyka uniwersalna</w:t>
      </w:r>
      <w:r w:rsidRPr="009B7DEE">
        <w:rPr>
          <w:rFonts w:eastAsia="Calibri"/>
          <w:color w:val="auto"/>
          <w:kern w:val="1"/>
          <w:szCs w:val="24"/>
          <w:lang w:eastAsia="ar-SA"/>
        </w:rPr>
        <w:t xml:space="preserve"> ma na celu przeciwdziałanie pierwszym próbom podejmowania zachowań ryzykownych lub opóźnienie inicjacji. Działania z zakresu profilaktyki uniwersalnej realizowane są przede wszystkim przez nauczycieli, pedagogów i psychologa szkolnego. </w:t>
      </w:r>
    </w:p>
    <w:p w:rsidR="000449E5" w:rsidRPr="009B7DEE" w:rsidRDefault="000449E5" w:rsidP="000449E5">
      <w:pPr>
        <w:suppressAutoHyphens/>
        <w:spacing w:after="0" w:line="360" w:lineRule="auto"/>
        <w:ind w:left="0" w:firstLine="0"/>
        <w:rPr>
          <w:rFonts w:eastAsia="Calibri"/>
          <w:color w:val="auto"/>
          <w:kern w:val="1"/>
          <w:szCs w:val="24"/>
          <w:lang w:eastAsia="ar-SA"/>
        </w:rPr>
      </w:pPr>
      <w:r w:rsidRPr="009B7DEE">
        <w:rPr>
          <w:rFonts w:eastAsia="Calibri"/>
          <w:b/>
          <w:color w:val="auto"/>
          <w:kern w:val="1"/>
          <w:szCs w:val="24"/>
          <w:lang w:eastAsia="ar-SA"/>
        </w:rPr>
        <w:t>Profilaktyka selektywna</w:t>
      </w:r>
      <w:r w:rsidRPr="009B7DEE">
        <w:rPr>
          <w:rFonts w:eastAsia="Calibri"/>
          <w:color w:val="auto"/>
          <w:kern w:val="1"/>
          <w:szCs w:val="24"/>
          <w:lang w:eastAsia="ar-SA"/>
        </w:rPr>
        <w:t xml:space="preserve"> skierowana jest do grupy zwiększonego ryzyka, czyli do osób, które w stopniu wyższym niż przeciętny są narażone na rozwój zaburzeń. Profilaktyka selektywna koncentruje się na zagrożonych grupach młodzieży, osobach, które cechuje wysoka ekspozycja na czynniki ryzyka. Celem jest tworzenie warunków, które umożliwiają wycofanie się z zachowań ryzykownych. Działania w zakresie profilaktyki selektywnej prowadzone są przez psychologów i pedagogów szkolnych, specjalistów w poradniach psychologiczno-pedagogicznych, a także wykwalifikowanych realizatorów programów profilaktycznych. </w:t>
      </w:r>
    </w:p>
    <w:p w:rsidR="000449E5" w:rsidRPr="009B7DEE" w:rsidRDefault="000449E5" w:rsidP="000449E5">
      <w:pPr>
        <w:suppressAutoHyphens/>
        <w:spacing w:after="0" w:line="360" w:lineRule="auto"/>
        <w:ind w:left="0" w:firstLine="0"/>
        <w:rPr>
          <w:rFonts w:eastAsia="Calibri"/>
          <w:color w:val="auto"/>
          <w:kern w:val="1"/>
          <w:szCs w:val="24"/>
          <w:lang w:eastAsia="ar-SA"/>
        </w:rPr>
      </w:pPr>
      <w:r w:rsidRPr="009B7DEE">
        <w:rPr>
          <w:rFonts w:eastAsia="Calibri"/>
          <w:b/>
          <w:color w:val="auto"/>
          <w:kern w:val="1"/>
          <w:szCs w:val="24"/>
          <w:lang w:eastAsia="ar-SA"/>
        </w:rPr>
        <w:t>Profilaktyka wskazująca</w:t>
      </w:r>
      <w:r w:rsidRPr="009B7DEE">
        <w:rPr>
          <w:rFonts w:eastAsia="Calibri"/>
          <w:color w:val="auto"/>
          <w:kern w:val="1"/>
          <w:szCs w:val="24"/>
          <w:lang w:eastAsia="ar-SA"/>
        </w:rPr>
        <w:t xml:space="preserve"> skierowana jest do grupy, w której rozwinęły się już symptomy zaburzeń, w tym związane z uzależnieniem od substancji psychoaktywnych. Obejmuje ona działania interwencyjne i terapeutyczne, mające na celu zablokowanie pogłębiania się zaburzeń i zachowań destrukcyjnych oraz umożliwienie powrotu do prawidłowego funkcjonowania społecznego (resocjalizacja).</w:t>
      </w:r>
    </w:p>
    <w:p w:rsidR="000A541F" w:rsidRDefault="000A541F">
      <w:pPr>
        <w:spacing w:after="172" w:line="240" w:lineRule="auto"/>
        <w:ind w:left="0" w:firstLine="0"/>
        <w:jc w:val="left"/>
      </w:pPr>
    </w:p>
    <w:p w:rsidR="000A541F" w:rsidRPr="00631FD8" w:rsidRDefault="00C92088" w:rsidP="009B7DEE">
      <w:pPr>
        <w:pStyle w:val="Nagwek2"/>
        <w:spacing w:line="360" w:lineRule="auto"/>
        <w:ind w:right="0"/>
        <w:jc w:val="both"/>
      </w:pPr>
      <w:r w:rsidRPr="00631FD8">
        <w:t xml:space="preserve">II. Cel główny programu profilaktyki: </w:t>
      </w:r>
    </w:p>
    <w:p w:rsidR="000A541F" w:rsidRPr="00631FD8" w:rsidRDefault="00C92088" w:rsidP="00631FD8">
      <w:pPr>
        <w:spacing w:line="360" w:lineRule="auto"/>
        <w:ind w:left="0" w:firstLine="708"/>
      </w:pPr>
      <w:r w:rsidRPr="00631FD8">
        <w:t xml:space="preserve">W okresie zagrożeń bezpieczeństwa życia i zdrowia człowieka, wynikającego z szybkiego rozwoju cywilizacji  ważnym zadaniem szkoły jest wyposażenie młodzieży w wiedzę i umiejętności umożliwiające podejmowanie działań przeciwdziałających </w:t>
      </w:r>
      <w:r w:rsidR="00631FD8">
        <w:t xml:space="preserve">współczesnym </w:t>
      </w:r>
      <w:r w:rsidRPr="00631FD8">
        <w:t>zagrożeniom oraz kształtowanie czynnej postawy wobec własnego losu, planowania</w:t>
      </w:r>
      <w:r w:rsidR="00631FD8">
        <w:t xml:space="preserve"> </w:t>
      </w:r>
      <w:r w:rsidRPr="00631FD8">
        <w:t xml:space="preserve">i podejmowania działań  na rzecz własnego zdrowia i rozwoju. </w:t>
      </w:r>
    </w:p>
    <w:p w:rsidR="000A541F" w:rsidRPr="00631FD8" w:rsidRDefault="00C92088" w:rsidP="00631FD8">
      <w:pPr>
        <w:spacing w:line="360" w:lineRule="auto"/>
        <w:ind w:left="0" w:firstLine="708"/>
      </w:pPr>
      <w:r w:rsidRPr="00631FD8">
        <w:t xml:space="preserve">Celem programu profilaktycznego jest kształtowanie osobowości młodego człowieka, który potrafi poradzić sobie z zagrożeniami bezpieczeństwa i zdrowia. Ma poczucie własnej wartości i jest odpowiedzialny za własne zdrowie. Ma na celu również przygotować młodego </w:t>
      </w:r>
      <w:r w:rsidRPr="00631FD8">
        <w:lastRenderedPageBreak/>
        <w:t xml:space="preserve">człowieka do dokonywania wyborów takich, aby nie szkodziły ani jemu samemu ani innym. Jest to pomoc w pracy nad samorozwojem i kształtowaniem systemu wartości młodzieży. </w:t>
      </w:r>
    </w:p>
    <w:p w:rsidR="00631FD8" w:rsidRDefault="00C92088" w:rsidP="009B7DEE">
      <w:pPr>
        <w:spacing w:line="360" w:lineRule="auto"/>
        <w:ind w:left="0" w:firstLine="708"/>
      </w:pPr>
      <w:r w:rsidRPr="00631FD8">
        <w:t xml:space="preserve">Program profilaktyki jest skierowany do uczniów, rodziców i nauczycieli Społecznego Gimnazjum w Dźwirzynie oraz obejmuje pracę wychowawczo - profilaktyczną nad osobowością ucznia z uwzględnieniem kształtowania jego sfery psychicznej, duchowej i fizycznej. </w:t>
      </w:r>
    </w:p>
    <w:p w:rsidR="009B7DEE" w:rsidRPr="00631FD8" w:rsidRDefault="009B7DEE" w:rsidP="009B7DEE">
      <w:pPr>
        <w:spacing w:line="360" w:lineRule="auto"/>
        <w:ind w:left="0" w:firstLine="708"/>
      </w:pPr>
    </w:p>
    <w:p w:rsidR="000A541F" w:rsidRPr="00631FD8" w:rsidRDefault="00C92088" w:rsidP="00631FD8">
      <w:pPr>
        <w:pStyle w:val="Nagwek2"/>
        <w:spacing w:line="360" w:lineRule="auto"/>
        <w:ind w:right="0"/>
        <w:jc w:val="both"/>
      </w:pPr>
      <w:r w:rsidRPr="00631FD8">
        <w:t xml:space="preserve">III. Cele szczegółowe:  </w:t>
      </w:r>
    </w:p>
    <w:p w:rsidR="000A541F" w:rsidRPr="00631FD8" w:rsidRDefault="00C92088" w:rsidP="00631FD8">
      <w:pPr>
        <w:spacing w:line="360" w:lineRule="auto"/>
        <w:ind w:left="0" w:firstLine="566"/>
      </w:pPr>
      <w:r w:rsidRPr="00631FD8">
        <w:t xml:space="preserve">Profilaktyka w naszej szkole będzie koncentrować się na wzmocnieniu czynników chroniących, tj: </w:t>
      </w:r>
    </w:p>
    <w:p w:rsidR="000A541F" w:rsidRPr="00631FD8" w:rsidRDefault="00C92088" w:rsidP="00631FD8">
      <w:pPr>
        <w:numPr>
          <w:ilvl w:val="0"/>
          <w:numId w:val="24"/>
        </w:numPr>
        <w:spacing w:after="0" w:line="360" w:lineRule="auto"/>
        <w:ind w:left="425" w:hanging="425"/>
      </w:pPr>
      <w:r w:rsidRPr="00631FD8">
        <w:t xml:space="preserve">rozwijanie zainteresowań uczniów oraz przeciwdziałanie niepowodzeniom szkolnym, </w:t>
      </w:r>
    </w:p>
    <w:p w:rsidR="000A541F" w:rsidRPr="00631FD8" w:rsidRDefault="00C92088" w:rsidP="00631FD8">
      <w:pPr>
        <w:numPr>
          <w:ilvl w:val="0"/>
          <w:numId w:val="24"/>
        </w:numPr>
        <w:spacing w:after="0" w:line="360" w:lineRule="auto"/>
        <w:ind w:left="425" w:hanging="425"/>
      </w:pPr>
      <w:r w:rsidRPr="00631FD8">
        <w:t xml:space="preserve">wyrabianie umiejętności (zdolności) samodzielnego dokonywania wyboru zachowań właściwych dla zdrowia własnego i innych ludzi, </w:t>
      </w:r>
    </w:p>
    <w:p w:rsidR="000449E5" w:rsidRPr="009B7DEE" w:rsidRDefault="000449E5" w:rsidP="00631FD8">
      <w:pPr>
        <w:pStyle w:val="Akapitzlist1"/>
        <w:numPr>
          <w:ilvl w:val="0"/>
          <w:numId w:val="24"/>
        </w:numPr>
        <w:spacing w:after="0" w:line="360" w:lineRule="auto"/>
        <w:ind w:left="425" w:hanging="425"/>
        <w:jc w:val="both"/>
        <w:rPr>
          <w:rFonts w:ascii="Times New Roman" w:hAnsi="Times New Roman"/>
          <w:sz w:val="24"/>
          <w:szCs w:val="24"/>
        </w:rPr>
      </w:pPr>
      <w:r w:rsidRPr="009B7DEE">
        <w:rPr>
          <w:rFonts w:ascii="Times New Roman" w:hAnsi="Times New Roman"/>
          <w:sz w:val="24"/>
          <w:szCs w:val="24"/>
        </w:rPr>
        <w:t>zdobyciu przez uczniów wiedzy i umiejętności pozwalających na prowadzenie zdrowego stylu życia i podejmowania działań prozdrowotnych</w:t>
      </w:r>
    </w:p>
    <w:p w:rsidR="000449E5" w:rsidRPr="009B7DEE" w:rsidRDefault="000449E5" w:rsidP="00631FD8">
      <w:pPr>
        <w:pStyle w:val="Akapitzlist1"/>
        <w:numPr>
          <w:ilvl w:val="0"/>
          <w:numId w:val="24"/>
        </w:numPr>
        <w:spacing w:after="0" w:line="360" w:lineRule="auto"/>
        <w:ind w:left="425" w:hanging="425"/>
        <w:jc w:val="both"/>
        <w:rPr>
          <w:rFonts w:ascii="Times New Roman" w:hAnsi="Times New Roman"/>
          <w:sz w:val="24"/>
          <w:szCs w:val="24"/>
        </w:rPr>
      </w:pPr>
      <w:r w:rsidRPr="009B7DEE">
        <w:rPr>
          <w:rFonts w:ascii="Times New Roman" w:hAnsi="Times New Roman"/>
          <w:sz w:val="24"/>
          <w:szCs w:val="24"/>
        </w:rPr>
        <w:t>podjęciu działań uprzedzających, mających na celu przeciwdziałanie pojawianiu się zachowań ryzykownych związanych z używaniem środków odurzających, substancji psychotropowych, środków zastępczych, nowych substancji psychoaktywnych przez uczniów,</w:t>
      </w:r>
    </w:p>
    <w:p w:rsidR="000449E5" w:rsidRPr="009B7DEE" w:rsidRDefault="000449E5" w:rsidP="00631FD8">
      <w:pPr>
        <w:pStyle w:val="Akapitzlist1"/>
        <w:numPr>
          <w:ilvl w:val="0"/>
          <w:numId w:val="24"/>
        </w:numPr>
        <w:spacing w:after="0" w:line="360" w:lineRule="auto"/>
        <w:ind w:left="425" w:hanging="425"/>
        <w:jc w:val="both"/>
        <w:rPr>
          <w:rFonts w:ascii="Times New Roman" w:hAnsi="Times New Roman"/>
          <w:sz w:val="24"/>
          <w:szCs w:val="24"/>
        </w:rPr>
      </w:pPr>
      <w:r w:rsidRPr="009B7DEE">
        <w:rPr>
          <w:rFonts w:ascii="Times New Roman" w:hAnsi="Times New Roman"/>
          <w:sz w:val="24"/>
          <w:szCs w:val="24"/>
        </w:rPr>
        <w:t>profilaktykę agresji i przemocy, w tym cyberprzemocy</w:t>
      </w:r>
    </w:p>
    <w:p w:rsidR="000449E5" w:rsidRPr="009B7DEE" w:rsidRDefault="000449E5" w:rsidP="00631FD8">
      <w:pPr>
        <w:numPr>
          <w:ilvl w:val="0"/>
          <w:numId w:val="24"/>
        </w:numPr>
        <w:spacing w:after="0" w:line="360" w:lineRule="auto"/>
        <w:ind w:left="425" w:hanging="425"/>
        <w:rPr>
          <w:color w:val="auto"/>
          <w:kern w:val="1"/>
          <w:szCs w:val="24"/>
          <w:lang w:eastAsia="ar-SA"/>
        </w:rPr>
      </w:pPr>
      <w:r w:rsidRPr="009B7DEE">
        <w:rPr>
          <w:color w:val="auto"/>
          <w:kern w:val="1"/>
          <w:szCs w:val="24"/>
          <w:lang w:eastAsia="ar-SA"/>
        </w:rPr>
        <w:t>kształtowanie umiejętności uczniów w zakresie prawidłowego funkcjonowania w środowisku cyfrowym, w szczególności w środowisku tzw. nowych mediów oraz przeciwdziałanie zjawisku cyberprzemocy</w:t>
      </w:r>
    </w:p>
    <w:p w:rsidR="000449E5" w:rsidRPr="009B7DEE" w:rsidRDefault="000449E5" w:rsidP="00631FD8">
      <w:pPr>
        <w:numPr>
          <w:ilvl w:val="0"/>
          <w:numId w:val="24"/>
        </w:numPr>
        <w:spacing w:after="0" w:line="360" w:lineRule="auto"/>
        <w:ind w:left="425" w:hanging="425"/>
        <w:rPr>
          <w:color w:val="auto"/>
          <w:kern w:val="1"/>
          <w:szCs w:val="24"/>
          <w:lang w:eastAsia="ar-SA"/>
        </w:rPr>
      </w:pPr>
      <w:r w:rsidRPr="009B7DEE">
        <w:rPr>
          <w:color w:val="auto"/>
          <w:szCs w:val="24"/>
        </w:rPr>
        <w:t>ukierunkowaniu uczniów na zbudowanie równowagi i harmonii psychicznej, ukształtowanie postaw sprzyjających wzmacnianiu zdrowia własnego i innych ludzi,</w:t>
      </w:r>
    </w:p>
    <w:p w:rsidR="000A541F" w:rsidRPr="009B7DEE" w:rsidRDefault="00C92088" w:rsidP="00631FD8">
      <w:pPr>
        <w:numPr>
          <w:ilvl w:val="0"/>
          <w:numId w:val="24"/>
        </w:numPr>
        <w:spacing w:after="0" w:line="360" w:lineRule="auto"/>
        <w:ind w:left="425" w:hanging="425"/>
        <w:rPr>
          <w:color w:val="auto"/>
        </w:rPr>
      </w:pPr>
      <w:r w:rsidRPr="009B7DEE">
        <w:rPr>
          <w:color w:val="auto"/>
        </w:rPr>
        <w:t xml:space="preserve">wspomaganie rozwoju moralnego uczniów (poszanowania norm, wartości, autorytetów), </w:t>
      </w:r>
    </w:p>
    <w:p w:rsidR="000449E5" w:rsidRPr="009B7DEE" w:rsidRDefault="000449E5" w:rsidP="00631FD8">
      <w:pPr>
        <w:pStyle w:val="Akapitzlist1"/>
        <w:numPr>
          <w:ilvl w:val="0"/>
          <w:numId w:val="24"/>
        </w:numPr>
        <w:spacing w:after="0" w:line="360" w:lineRule="auto"/>
        <w:ind w:left="425" w:hanging="425"/>
        <w:jc w:val="both"/>
        <w:rPr>
          <w:rFonts w:ascii="Times New Roman" w:hAnsi="Times New Roman"/>
          <w:b/>
          <w:sz w:val="24"/>
          <w:szCs w:val="24"/>
        </w:rPr>
      </w:pPr>
      <w:r w:rsidRPr="009B7DEE">
        <w:rPr>
          <w:rFonts w:ascii="Times New Roman" w:hAnsi="Times New Roman"/>
          <w:sz w:val="24"/>
          <w:szCs w:val="24"/>
        </w:rPr>
        <w:t>rozwijanie i wzmacnianie umiejętności psychologicznych, społecznych i życiowych wśród uczniów (samokontrola, radzenie sobie ze stresem, rozpoznawanie i wyrażanie własnych emocji)</w:t>
      </w:r>
    </w:p>
    <w:p w:rsidR="000A541F" w:rsidRPr="009B7DEE" w:rsidRDefault="00C92088" w:rsidP="00631FD8">
      <w:pPr>
        <w:numPr>
          <w:ilvl w:val="0"/>
          <w:numId w:val="24"/>
        </w:numPr>
        <w:spacing w:after="0" w:line="360" w:lineRule="auto"/>
        <w:ind w:left="425" w:hanging="425"/>
        <w:rPr>
          <w:color w:val="auto"/>
        </w:rPr>
      </w:pPr>
      <w:r w:rsidRPr="009B7DEE">
        <w:rPr>
          <w:color w:val="auto"/>
        </w:rPr>
        <w:t xml:space="preserve">stworzenie uczniom możliwości przynależności do pozytywnych grup rówieśniczych, kół zainteresowań, zespołów sportowych, muzycznych, itp. </w:t>
      </w:r>
    </w:p>
    <w:p w:rsidR="000A541F" w:rsidRPr="009B7DEE" w:rsidRDefault="000449E5" w:rsidP="00631FD8">
      <w:pPr>
        <w:numPr>
          <w:ilvl w:val="0"/>
          <w:numId w:val="24"/>
        </w:numPr>
        <w:spacing w:after="0" w:line="360" w:lineRule="auto"/>
        <w:ind w:left="425" w:hanging="425"/>
        <w:rPr>
          <w:rFonts w:eastAsia="Calibri"/>
          <w:color w:val="auto"/>
          <w:szCs w:val="24"/>
          <w:lang w:eastAsia="en-US"/>
        </w:rPr>
      </w:pPr>
      <w:r w:rsidRPr="009B7DEE">
        <w:rPr>
          <w:rFonts w:eastAsia="Calibri"/>
          <w:color w:val="auto"/>
          <w:szCs w:val="24"/>
          <w:lang w:eastAsia="en-US"/>
        </w:rPr>
        <w:lastRenderedPageBreak/>
        <w:t>Zwiększanie kompetencji i umiejętności wychowawczych i profilaktycznych nauczycieli oraz rodziców, poprzez propagowanie instytucji udzielających pomocy w sytuacjach problemowych.</w:t>
      </w:r>
      <w:r w:rsidRPr="009B7DEE">
        <w:rPr>
          <w:color w:val="auto"/>
          <w:sz w:val="29"/>
          <w:szCs w:val="29"/>
        </w:rPr>
        <w:t xml:space="preserve"> </w:t>
      </w:r>
    </w:p>
    <w:p w:rsidR="0007653C" w:rsidRPr="009B7DEE" w:rsidRDefault="0007653C" w:rsidP="0007653C">
      <w:pPr>
        <w:spacing w:after="0" w:line="360" w:lineRule="auto"/>
        <w:ind w:left="425" w:firstLine="0"/>
        <w:rPr>
          <w:rFonts w:eastAsia="Calibri"/>
          <w:color w:val="auto"/>
          <w:szCs w:val="24"/>
          <w:lang w:eastAsia="en-US"/>
        </w:rPr>
      </w:pPr>
    </w:p>
    <w:p w:rsidR="000A541F" w:rsidRPr="00631FD8" w:rsidRDefault="00C92088" w:rsidP="0007653C">
      <w:pPr>
        <w:spacing w:line="360" w:lineRule="auto"/>
        <w:ind w:left="0" w:firstLine="566"/>
      </w:pPr>
      <w:r w:rsidRPr="00631FD8">
        <w:t>Realizacja zadań  zawartych w Programie Profilaktyki powinna wpłynąć na uczniów tak, aby potrafili poradzić sobie z rozwiązaniem problemów, by umieli współżyć z ludźmi i potrafili wybrać to, co służy ich zdrowiu fizycznemu i psychicznemu. Ma na celu zmianę niezadowalających zachowań uczniów. Program przewiduje działania na rzecz dzieci, podejm</w:t>
      </w:r>
      <w:r w:rsidR="0007653C">
        <w:t>owane przez grono pedagogiczne,</w:t>
      </w:r>
      <w:r w:rsidRPr="00631FD8">
        <w:t xml:space="preserve"> mające przeciwdziałać marginalizacji lub wykluczeniu społecznemu uczniów. Program ma być rozwinięciem potencjału dziecka wyniesionego z domu rodzinnego. Ma również na celu kształtowanie postaw zdrowego i bezpiecznego stylu życia bez potrzeby stosowania agresji i używek. Wskazuje na budowanie porozumienia szkoła – dom – środowisko, ich wspólnej aktywności wychowawczej i partnerstwa w podejmowaniu działań i decyzji wychowawczych. </w:t>
      </w:r>
    </w:p>
    <w:p w:rsidR="000A541F" w:rsidRPr="00631FD8" w:rsidRDefault="00C92088" w:rsidP="0007653C">
      <w:pPr>
        <w:spacing w:after="0" w:line="360" w:lineRule="auto"/>
        <w:ind w:left="0" w:firstLine="566"/>
      </w:pPr>
      <w:r w:rsidRPr="00631FD8">
        <w:t>Warunkiem osiągnięcia założonych celów jest zaangażowanie wszystkich nauczycieli, wychowawców i rodziców. Utworzony Program Profilaktyczny Społeczne</w:t>
      </w:r>
      <w:r w:rsidR="0007653C">
        <w:t xml:space="preserve">go Gimnazjum </w:t>
      </w:r>
      <w:r w:rsidRPr="00631FD8">
        <w:t xml:space="preserve">w Dźwirzynie skierowany jest do każdego ucznia - zdolnego i potrzebującego pomocy psychologiczno - pedagogicznej oraz materialnej. Zakładamy, że dzięki naszemu zaangażowaniu każdy z nich poradzi sobie w trudnej sytuacji i osiągnie sukces na miarę swoich możliwości. </w:t>
      </w:r>
    </w:p>
    <w:p w:rsidR="000A541F" w:rsidRPr="00631FD8" w:rsidRDefault="00C92088" w:rsidP="0007653C">
      <w:pPr>
        <w:spacing w:after="0" w:line="360" w:lineRule="auto"/>
        <w:ind w:left="0" w:firstLine="566"/>
      </w:pPr>
      <w:r w:rsidRPr="00631FD8">
        <w:t xml:space="preserve">Może być dobrze zrealizowany przy współpracy z pracownikami różnych instytucji działającymi na rzecz dziecka tj.:   </w:t>
      </w:r>
    </w:p>
    <w:p w:rsidR="000A541F" w:rsidRPr="00631FD8" w:rsidRDefault="00C92088" w:rsidP="0007653C">
      <w:pPr>
        <w:numPr>
          <w:ilvl w:val="0"/>
          <w:numId w:val="25"/>
        </w:numPr>
        <w:spacing w:after="0" w:line="360" w:lineRule="auto"/>
        <w:ind w:left="425" w:hanging="425"/>
      </w:pPr>
      <w:r w:rsidRPr="00631FD8">
        <w:t xml:space="preserve">Poradnia Psychologiczno-Pedagogiczna Kołobrzegu, </w:t>
      </w:r>
    </w:p>
    <w:p w:rsidR="000A541F" w:rsidRPr="00631FD8" w:rsidRDefault="00C92088" w:rsidP="0007653C">
      <w:pPr>
        <w:numPr>
          <w:ilvl w:val="0"/>
          <w:numId w:val="25"/>
        </w:numPr>
        <w:spacing w:after="0" w:line="360" w:lineRule="auto"/>
        <w:ind w:left="425" w:hanging="425"/>
      </w:pPr>
      <w:r w:rsidRPr="00631FD8">
        <w:t xml:space="preserve">Komisja ds. Rozwiązywanie Problemów Alkoholowych,  </w:t>
      </w:r>
    </w:p>
    <w:p w:rsidR="000A541F" w:rsidRPr="00631FD8" w:rsidRDefault="00C92088" w:rsidP="0007653C">
      <w:pPr>
        <w:numPr>
          <w:ilvl w:val="0"/>
          <w:numId w:val="25"/>
        </w:numPr>
        <w:spacing w:after="0" w:line="360" w:lineRule="auto"/>
        <w:ind w:left="425" w:hanging="425"/>
      </w:pPr>
      <w:r w:rsidRPr="00631FD8">
        <w:t xml:space="preserve">Gminny Ośrodek Pomocy Społecznej,  </w:t>
      </w:r>
    </w:p>
    <w:p w:rsidR="000A541F" w:rsidRPr="00631FD8" w:rsidRDefault="00C92088" w:rsidP="0007653C">
      <w:pPr>
        <w:numPr>
          <w:ilvl w:val="0"/>
          <w:numId w:val="25"/>
        </w:numPr>
        <w:spacing w:after="0" w:line="360" w:lineRule="auto"/>
        <w:ind w:left="425" w:hanging="425"/>
      </w:pPr>
      <w:r w:rsidRPr="00631FD8">
        <w:t xml:space="preserve">Sąd Rodzinny w Kołobrzegu, </w:t>
      </w:r>
    </w:p>
    <w:p w:rsidR="000A541F" w:rsidRPr="00631FD8" w:rsidRDefault="00C92088" w:rsidP="0007653C">
      <w:pPr>
        <w:numPr>
          <w:ilvl w:val="0"/>
          <w:numId w:val="25"/>
        </w:numPr>
        <w:spacing w:after="0" w:line="360" w:lineRule="auto"/>
        <w:ind w:left="425" w:hanging="425"/>
      </w:pPr>
      <w:r w:rsidRPr="00631FD8">
        <w:t xml:space="preserve">Policja, </w:t>
      </w:r>
    </w:p>
    <w:p w:rsidR="000A541F" w:rsidRPr="00631FD8" w:rsidRDefault="00C92088" w:rsidP="0007653C">
      <w:pPr>
        <w:numPr>
          <w:ilvl w:val="0"/>
          <w:numId w:val="25"/>
        </w:numPr>
        <w:spacing w:after="0" w:line="360" w:lineRule="auto"/>
        <w:ind w:left="425" w:hanging="425"/>
      </w:pPr>
      <w:r w:rsidRPr="00631FD8">
        <w:t xml:space="preserve">Urząd Gminy w Kołobrzegu, </w:t>
      </w:r>
    </w:p>
    <w:p w:rsidR="000A541F" w:rsidRDefault="00C92088" w:rsidP="0007653C">
      <w:pPr>
        <w:numPr>
          <w:ilvl w:val="0"/>
          <w:numId w:val="25"/>
        </w:numPr>
        <w:spacing w:after="0" w:line="360" w:lineRule="auto"/>
        <w:ind w:left="425" w:hanging="425"/>
      </w:pPr>
      <w:r w:rsidRPr="00631FD8">
        <w:t xml:space="preserve">Zaprzyjaźnione szkoły.  </w:t>
      </w:r>
    </w:p>
    <w:p w:rsidR="0007653C" w:rsidRDefault="0007653C" w:rsidP="009B7DEE">
      <w:pPr>
        <w:spacing w:after="0" w:line="360" w:lineRule="auto"/>
        <w:ind w:left="0" w:firstLine="0"/>
      </w:pPr>
    </w:p>
    <w:p w:rsidR="009B7DEE" w:rsidRDefault="009B7DEE" w:rsidP="009B7DEE">
      <w:pPr>
        <w:spacing w:after="0" w:line="360" w:lineRule="auto"/>
        <w:ind w:left="0" w:firstLine="0"/>
      </w:pPr>
    </w:p>
    <w:p w:rsidR="009B7DEE" w:rsidRDefault="009B7DEE" w:rsidP="009B7DEE">
      <w:pPr>
        <w:spacing w:after="0" w:line="360" w:lineRule="auto"/>
        <w:ind w:left="0" w:firstLine="0"/>
      </w:pPr>
    </w:p>
    <w:p w:rsidR="009B7DEE" w:rsidRPr="00631FD8" w:rsidRDefault="009B7DEE" w:rsidP="009B7DEE">
      <w:pPr>
        <w:spacing w:after="0" w:line="360" w:lineRule="auto"/>
        <w:ind w:left="0" w:firstLine="0"/>
      </w:pPr>
    </w:p>
    <w:p w:rsidR="000A541F" w:rsidRDefault="00C92088" w:rsidP="0007653C">
      <w:pPr>
        <w:pStyle w:val="Nagwek2"/>
        <w:spacing w:after="0" w:line="360" w:lineRule="auto"/>
        <w:ind w:right="0"/>
        <w:jc w:val="both"/>
      </w:pPr>
      <w:r w:rsidRPr="00631FD8">
        <w:lastRenderedPageBreak/>
        <w:t xml:space="preserve">IV. Diagnoza zachowań problemowych występujących w naszej szkole. </w:t>
      </w:r>
    </w:p>
    <w:p w:rsidR="0007653C" w:rsidRPr="0007653C" w:rsidRDefault="0007653C" w:rsidP="0007653C"/>
    <w:p w:rsidR="000A541F" w:rsidRPr="00631FD8" w:rsidRDefault="00C92088" w:rsidP="0007653C">
      <w:pPr>
        <w:spacing w:after="0" w:line="360" w:lineRule="auto"/>
        <w:ind w:left="0" w:firstLine="708"/>
      </w:pPr>
      <w:r w:rsidRPr="00631FD8">
        <w:t>Tworzenie Programu Profilaktyki zostało poprzedzone diagnozą sytuacji problemowych występujących w szkole. Posłużyły temu ankiety przeprowadzone wśród uczni</w:t>
      </w:r>
      <w:r w:rsidR="0007653C">
        <w:t xml:space="preserve">ów, nauczycieli </w:t>
      </w:r>
      <w:r w:rsidRPr="00631FD8">
        <w:t xml:space="preserve">i rodziców, m.in.:  </w:t>
      </w:r>
    </w:p>
    <w:p w:rsidR="000A541F" w:rsidRPr="00631FD8" w:rsidRDefault="00C92088" w:rsidP="0007653C">
      <w:pPr>
        <w:numPr>
          <w:ilvl w:val="0"/>
          <w:numId w:val="4"/>
        </w:numPr>
        <w:spacing w:after="0" w:line="360" w:lineRule="auto"/>
        <w:ind w:left="426" w:hanging="426"/>
      </w:pPr>
      <w:r w:rsidRPr="00631FD8">
        <w:t xml:space="preserve">Ankieta dla rodziców dotycząca opinii i oczekiwań różnych sfer działalności szkoły. </w:t>
      </w:r>
    </w:p>
    <w:p w:rsidR="000A541F" w:rsidRPr="00631FD8" w:rsidRDefault="00C92088" w:rsidP="0007653C">
      <w:pPr>
        <w:numPr>
          <w:ilvl w:val="0"/>
          <w:numId w:val="4"/>
        </w:numPr>
        <w:spacing w:after="0" w:line="360" w:lineRule="auto"/>
        <w:ind w:left="426" w:hanging="426"/>
      </w:pPr>
      <w:r w:rsidRPr="00631FD8">
        <w:t xml:space="preserve">Ankieta o efektach działań profilaktycznych dla uczniów. </w:t>
      </w:r>
    </w:p>
    <w:p w:rsidR="000A541F" w:rsidRPr="00631FD8" w:rsidRDefault="00C92088" w:rsidP="0007653C">
      <w:pPr>
        <w:numPr>
          <w:ilvl w:val="0"/>
          <w:numId w:val="4"/>
        </w:numPr>
        <w:spacing w:after="0" w:line="360" w:lineRule="auto"/>
        <w:ind w:left="426" w:hanging="426"/>
      </w:pPr>
      <w:r w:rsidRPr="00631FD8">
        <w:t>Ankieta dotycząca ewaluacji szkolnego pro</w:t>
      </w:r>
      <w:r w:rsidR="0007653C">
        <w:t>gramu wychowawczego dla uczniów</w:t>
      </w:r>
      <w:r w:rsidRPr="00631FD8">
        <w:t xml:space="preserve"> i nauczycieli. </w:t>
      </w:r>
    </w:p>
    <w:p w:rsidR="0007653C" w:rsidRDefault="0007653C" w:rsidP="0007653C">
      <w:pPr>
        <w:spacing w:after="0" w:line="360" w:lineRule="auto"/>
        <w:ind w:left="0" w:firstLine="566"/>
      </w:pPr>
    </w:p>
    <w:p w:rsidR="000A541F" w:rsidRPr="00631FD8" w:rsidRDefault="00C92088" w:rsidP="0007653C">
      <w:pPr>
        <w:spacing w:after="0" w:line="360" w:lineRule="auto"/>
        <w:ind w:left="0" w:firstLine="566"/>
      </w:pPr>
      <w:r w:rsidRPr="00631FD8">
        <w:t xml:space="preserve">Do uściślenia diagnozy wykorzystano informacje uzyskane z zeszytów uwag, analizy frekwencji uczniów oraz ocen z poszczególnych przedmiotów, a także obserwacji zachowań uczniów. </w:t>
      </w:r>
    </w:p>
    <w:p w:rsidR="000A541F" w:rsidRPr="00631FD8" w:rsidRDefault="00C92088" w:rsidP="0007653C">
      <w:pPr>
        <w:spacing w:after="0" w:line="360" w:lineRule="auto"/>
        <w:ind w:left="0" w:firstLine="566"/>
      </w:pPr>
      <w:r w:rsidRPr="00631FD8">
        <w:t xml:space="preserve">Analiza ankiety dowiodła, że relacje między członkami społeczności szkolnej można zaliczyć do otwartych. Zdecydowana większość uczniów czuje się dobrze w swojej klasie i szkole. </w:t>
      </w:r>
    </w:p>
    <w:p w:rsidR="000A541F" w:rsidRPr="00631FD8" w:rsidRDefault="00C92088" w:rsidP="0007653C">
      <w:pPr>
        <w:spacing w:after="0" w:line="360" w:lineRule="auto"/>
        <w:ind w:left="0" w:firstLine="566"/>
      </w:pPr>
      <w:r w:rsidRPr="00631FD8">
        <w:t xml:space="preserve">Można prognozować, że znaczny wpływ na poprawę atmosfery w klasie i szkole będą miały wszelkie działania związane z kształtowaniem umiejętności komunikowania się uczniów między sobą w celu wyeliminowania objawów agresji. Chociaż relacje pomiędzy uczniami w klasie i szkole zostały w większości uznane za właściwe, należy zwrócić baczniejszą uwagę na tych nielicznych uczniów, którzy czują się samotni i włączyć ich do pracy w grupach. </w:t>
      </w:r>
    </w:p>
    <w:p w:rsidR="000A541F" w:rsidRPr="00631FD8" w:rsidRDefault="00C92088" w:rsidP="0007653C">
      <w:pPr>
        <w:spacing w:after="0" w:line="360" w:lineRule="auto"/>
        <w:ind w:left="0" w:firstLine="566"/>
      </w:pPr>
      <w:r w:rsidRPr="00631FD8">
        <w:t xml:space="preserve">Należy jednocześnie podjąć działania w celu zapewnienia bezpieczeństwa wszystkim uczniom. Sprawić by nie wstydzili się swoich problemów </w:t>
      </w:r>
      <w:r w:rsidR="0007653C">
        <w:t>i zostali bardziej zrozumiani</w:t>
      </w:r>
      <w:r w:rsidRPr="00631FD8">
        <w:t xml:space="preserve"> i akceptowani. </w:t>
      </w:r>
    </w:p>
    <w:p w:rsidR="000A541F" w:rsidRPr="00631FD8" w:rsidRDefault="00C92088" w:rsidP="0007653C">
      <w:pPr>
        <w:spacing w:after="0" w:line="360" w:lineRule="auto"/>
        <w:ind w:left="0" w:firstLine="0"/>
      </w:pPr>
      <w:r w:rsidRPr="00631FD8">
        <w:t xml:space="preserve"> </w:t>
      </w:r>
    </w:p>
    <w:p w:rsidR="000A541F" w:rsidRPr="00631FD8" w:rsidRDefault="00C92088" w:rsidP="0007653C">
      <w:pPr>
        <w:pStyle w:val="Nagwek2"/>
        <w:spacing w:after="0" w:line="360" w:lineRule="auto"/>
        <w:ind w:right="0"/>
        <w:jc w:val="both"/>
      </w:pPr>
      <w:r w:rsidRPr="00631FD8">
        <w:t xml:space="preserve">V. Przebieg realizacji działań profilaktycznych </w:t>
      </w:r>
    </w:p>
    <w:p w:rsidR="000449E5" w:rsidRPr="009B7DEE" w:rsidRDefault="000449E5" w:rsidP="0007653C">
      <w:pPr>
        <w:pStyle w:val="Akapitzlist1"/>
        <w:spacing w:after="0" w:line="360" w:lineRule="auto"/>
        <w:ind w:left="0"/>
        <w:jc w:val="both"/>
        <w:rPr>
          <w:rFonts w:ascii="Times New Roman" w:hAnsi="Times New Roman"/>
          <w:b/>
          <w:sz w:val="24"/>
          <w:szCs w:val="24"/>
        </w:rPr>
      </w:pPr>
      <w:r w:rsidRPr="009B7DEE">
        <w:rPr>
          <w:rFonts w:ascii="Times New Roman" w:hAnsi="Times New Roman"/>
          <w:b/>
          <w:sz w:val="24"/>
          <w:szCs w:val="24"/>
        </w:rPr>
        <w:t>Program profilaktyki uwzględnia następujące działania:</w:t>
      </w:r>
    </w:p>
    <w:p w:rsidR="000449E5" w:rsidRPr="009B7DEE" w:rsidRDefault="000449E5" w:rsidP="0007653C">
      <w:pPr>
        <w:pStyle w:val="Akapitzlist1"/>
        <w:numPr>
          <w:ilvl w:val="0"/>
          <w:numId w:val="19"/>
        </w:numPr>
        <w:spacing w:after="0" w:line="360" w:lineRule="auto"/>
        <w:ind w:left="426" w:hanging="426"/>
        <w:jc w:val="both"/>
        <w:rPr>
          <w:rFonts w:ascii="Times New Roman" w:hAnsi="Times New Roman"/>
          <w:sz w:val="24"/>
          <w:szCs w:val="24"/>
        </w:rPr>
      </w:pPr>
      <w:r w:rsidRPr="009B7DEE">
        <w:rPr>
          <w:rFonts w:ascii="Times New Roman" w:hAnsi="Times New Roman"/>
          <w:sz w:val="24"/>
          <w:szCs w:val="24"/>
        </w:rPr>
        <w:t>Wychowawcze</w:t>
      </w:r>
    </w:p>
    <w:p w:rsidR="000449E5" w:rsidRPr="009B7DEE" w:rsidRDefault="000449E5" w:rsidP="0007653C">
      <w:pPr>
        <w:pStyle w:val="Akapitzlist1"/>
        <w:numPr>
          <w:ilvl w:val="0"/>
          <w:numId w:val="19"/>
        </w:numPr>
        <w:spacing w:after="0" w:line="360" w:lineRule="auto"/>
        <w:ind w:left="426" w:hanging="426"/>
        <w:jc w:val="both"/>
        <w:rPr>
          <w:rFonts w:ascii="Times New Roman" w:hAnsi="Times New Roman"/>
          <w:sz w:val="24"/>
          <w:szCs w:val="24"/>
        </w:rPr>
      </w:pPr>
      <w:r w:rsidRPr="009B7DEE">
        <w:rPr>
          <w:rFonts w:ascii="Times New Roman" w:hAnsi="Times New Roman"/>
          <w:sz w:val="24"/>
          <w:szCs w:val="24"/>
        </w:rPr>
        <w:t>Edukacyjne</w:t>
      </w:r>
    </w:p>
    <w:p w:rsidR="000449E5" w:rsidRPr="009B7DEE" w:rsidRDefault="000449E5" w:rsidP="0007653C">
      <w:pPr>
        <w:pStyle w:val="Akapitzlist1"/>
        <w:numPr>
          <w:ilvl w:val="0"/>
          <w:numId w:val="19"/>
        </w:numPr>
        <w:spacing w:after="0" w:line="360" w:lineRule="auto"/>
        <w:ind w:left="426" w:hanging="426"/>
        <w:jc w:val="both"/>
        <w:rPr>
          <w:rFonts w:ascii="Times New Roman" w:hAnsi="Times New Roman"/>
          <w:sz w:val="24"/>
          <w:szCs w:val="24"/>
        </w:rPr>
      </w:pPr>
      <w:r w:rsidRPr="009B7DEE">
        <w:rPr>
          <w:rFonts w:ascii="Times New Roman" w:hAnsi="Times New Roman"/>
          <w:sz w:val="24"/>
          <w:szCs w:val="24"/>
        </w:rPr>
        <w:t>Informacyjne</w:t>
      </w:r>
    </w:p>
    <w:p w:rsidR="000449E5" w:rsidRPr="009B7DEE" w:rsidRDefault="000449E5" w:rsidP="0007653C">
      <w:pPr>
        <w:pStyle w:val="Akapitzlist1"/>
        <w:numPr>
          <w:ilvl w:val="0"/>
          <w:numId w:val="19"/>
        </w:numPr>
        <w:spacing w:after="0" w:line="360" w:lineRule="auto"/>
        <w:ind w:left="426" w:hanging="426"/>
        <w:jc w:val="both"/>
        <w:rPr>
          <w:rFonts w:ascii="Times New Roman" w:hAnsi="Times New Roman"/>
          <w:sz w:val="24"/>
          <w:szCs w:val="24"/>
        </w:rPr>
      </w:pPr>
      <w:r w:rsidRPr="009B7DEE">
        <w:rPr>
          <w:rFonts w:ascii="Times New Roman" w:hAnsi="Times New Roman"/>
          <w:sz w:val="24"/>
          <w:szCs w:val="24"/>
        </w:rPr>
        <w:t>Profilaktyczne</w:t>
      </w:r>
    </w:p>
    <w:p w:rsidR="000449E5" w:rsidRPr="009B7DEE" w:rsidRDefault="000449E5" w:rsidP="0007653C">
      <w:pPr>
        <w:pStyle w:val="Akapitzlist1"/>
        <w:numPr>
          <w:ilvl w:val="0"/>
          <w:numId w:val="19"/>
        </w:numPr>
        <w:spacing w:after="0" w:line="360" w:lineRule="auto"/>
        <w:ind w:left="426" w:hanging="426"/>
        <w:jc w:val="both"/>
        <w:rPr>
          <w:rFonts w:ascii="Times New Roman" w:hAnsi="Times New Roman"/>
          <w:sz w:val="24"/>
          <w:szCs w:val="24"/>
        </w:rPr>
      </w:pPr>
      <w:r w:rsidRPr="009B7DEE">
        <w:rPr>
          <w:rFonts w:ascii="Times New Roman" w:hAnsi="Times New Roman"/>
          <w:sz w:val="24"/>
          <w:szCs w:val="24"/>
        </w:rPr>
        <w:t>Integracyjne</w:t>
      </w:r>
    </w:p>
    <w:p w:rsidR="000449E5" w:rsidRPr="009B7DEE" w:rsidRDefault="000449E5" w:rsidP="0007653C">
      <w:pPr>
        <w:pStyle w:val="Akapitzlist1"/>
        <w:numPr>
          <w:ilvl w:val="0"/>
          <w:numId w:val="19"/>
        </w:numPr>
        <w:spacing w:after="0" w:line="360" w:lineRule="auto"/>
        <w:ind w:left="426" w:hanging="426"/>
        <w:jc w:val="both"/>
        <w:rPr>
          <w:rFonts w:ascii="Times New Roman" w:hAnsi="Times New Roman"/>
          <w:sz w:val="24"/>
          <w:szCs w:val="24"/>
        </w:rPr>
      </w:pPr>
      <w:r w:rsidRPr="009B7DEE">
        <w:rPr>
          <w:rFonts w:ascii="Times New Roman" w:hAnsi="Times New Roman"/>
          <w:sz w:val="24"/>
          <w:szCs w:val="24"/>
        </w:rPr>
        <w:lastRenderedPageBreak/>
        <w:t>Wdrażające ustalone umiejętności</w:t>
      </w:r>
    </w:p>
    <w:p w:rsidR="000449E5" w:rsidRPr="009B7DEE" w:rsidRDefault="000449E5" w:rsidP="0007653C">
      <w:pPr>
        <w:pStyle w:val="Akapitzlist1"/>
        <w:numPr>
          <w:ilvl w:val="0"/>
          <w:numId w:val="19"/>
        </w:numPr>
        <w:spacing w:after="0" w:line="360" w:lineRule="auto"/>
        <w:ind w:left="426" w:hanging="426"/>
        <w:jc w:val="both"/>
        <w:rPr>
          <w:rFonts w:ascii="Times New Roman" w:hAnsi="Times New Roman"/>
          <w:sz w:val="24"/>
          <w:szCs w:val="24"/>
        </w:rPr>
      </w:pPr>
      <w:r w:rsidRPr="009B7DEE">
        <w:rPr>
          <w:rFonts w:ascii="Times New Roman" w:hAnsi="Times New Roman"/>
          <w:sz w:val="24"/>
          <w:szCs w:val="24"/>
        </w:rPr>
        <w:t>Interwencyjne</w:t>
      </w:r>
    </w:p>
    <w:p w:rsidR="000A541F" w:rsidRPr="00631FD8" w:rsidRDefault="00C92088" w:rsidP="009B7DEE">
      <w:pPr>
        <w:spacing w:after="0" w:line="360" w:lineRule="auto"/>
        <w:ind w:left="0" w:firstLine="0"/>
      </w:pPr>
      <w:r w:rsidRPr="00631FD8">
        <w:rPr>
          <w:b/>
          <w:sz w:val="20"/>
        </w:rPr>
        <w:t xml:space="preserve"> </w:t>
      </w:r>
      <w:r w:rsidRPr="00631FD8">
        <w:rPr>
          <w:b/>
        </w:rPr>
        <w:t xml:space="preserve">Zadania nauczycieli i pracowników Społecznego Gimnazjum w Dźwirzynie. </w:t>
      </w:r>
    </w:p>
    <w:p w:rsidR="000A541F" w:rsidRPr="00631FD8" w:rsidRDefault="00C92088" w:rsidP="0007653C">
      <w:pPr>
        <w:spacing w:after="0" w:line="360" w:lineRule="auto"/>
        <w:ind w:left="0" w:firstLine="708"/>
      </w:pPr>
      <w:r w:rsidRPr="00631FD8">
        <w:t xml:space="preserve">Do zadań profilaktycznych nauczycieli Społecznego Gimnazjum w Dźwirzynie zaliczyć należy przede wszystkim: </w:t>
      </w:r>
    </w:p>
    <w:p w:rsidR="000A541F" w:rsidRPr="00631FD8" w:rsidRDefault="00C92088" w:rsidP="0007653C">
      <w:pPr>
        <w:numPr>
          <w:ilvl w:val="0"/>
          <w:numId w:val="5"/>
        </w:numPr>
        <w:spacing w:after="0" w:line="360" w:lineRule="auto"/>
        <w:ind w:left="426" w:hanging="426"/>
      </w:pPr>
      <w:r w:rsidRPr="00631FD8">
        <w:t xml:space="preserve">Zwracanie szczególnej uwagi - podczas dyżurów na miejsca tzw. podwyższonego ryzyka: ubikacje, schody, teren wokół budynku szkoły, itp., </w:t>
      </w:r>
    </w:p>
    <w:p w:rsidR="000A541F" w:rsidRPr="00631FD8" w:rsidRDefault="00C92088" w:rsidP="0007653C">
      <w:pPr>
        <w:numPr>
          <w:ilvl w:val="0"/>
          <w:numId w:val="5"/>
        </w:numPr>
        <w:spacing w:after="0" w:line="360" w:lineRule="auto"/>
        <w:ind w:left="426" w:hanging="426"/>
      </w:pPr>
      <w:r w:rsidRPr="00631FD8">
        <w:t xml:space="preserve">Informowanie </w:t>
      </w:r>
      <w:r w:rsidR="0007653C">
        <w:t xml:space="preserve">na </w:t>
      </w:r>
      <w:r w:rsidRPr="00631FD8">
        <w:t>bieżąco</w:t>
      </w:r>
      <w:r w:rsidR="0007653C">
        <w:t xml:space="preserve"> wychowawców o niewłaściwym </w:t>
      </w:r>
      <w:r w:rsidRPr="00631FD8">
        <w:t xml:space="preserve">zachowaniu </w:t>
      </w:r>
      <w:r w:rsidR="0007653C">
        <w:t xml:space="preserve">ich </w:t>
      </w:r>
      <w:r w:rsidRPr="00631FD8">
        <w:t>wychowanków zarówno przez nauczycieli dyżurując</w:t>
      </w:r>
      <w:r w:rsidR="0007653C">
        <w:t>ych jak pozostałych nauczycieli</w:t>
      </w:r>
      <w:r w:rsidRPr="00631FD8">
        <w:t xml:space="preserve"> i pracowników szkoły, </w:t>
      </w:r>
    </w:p>
    <w:p w:rsidR="000A541F" w:rsidRPr="00631FD8" w:rsidRDefault="00C92088" w:rsidP="0007653C">
      <w:pPr>
        <w:numPr>
          <w:ilvl w:val="0"/>
          <w:numId w:val="5"/>
        </w:numPr>
        <w:spacing w:after="0" w:line="360" w:lineRule="auto"/>
        <w:ind w:left="426" w:hanging="426"/>
      </w:pPr>
      <w:r w:rsidRPr="00631FD8">
        <w:t xml:space="preserve">Obserwacja zachowania uczniów w miejscach publicznych i zwracanie uwagi na przejawy agresji, palenia papierosów i e-papierosów, spożywania alkoholu, narkotyków, dopalaczy czy niszczenia mienia. </w:t>
      </w:r>
    </w:p>
    <w:p w:rsidR="000A541F" w:rsidRPr="00631FD8" w:rsidRDefault="00C92088" w:rsidP="0007653C">
      <w:pPr>
        <w:numPr>
          <w:ilvl w:val="0"/>
          <w:numId w:val="5"/>
        </w:numPr>
        <w:spacing w:after="0" w:line="360" w:lineRule="auto"/>
        <w:ind w:left="426" w:hanging="426"/>
      </w:pPr>
      <w:r w:rsidRPr="00631FD8">
        <w:t xml:space="preserve">Wdrażanie do świadomego unikania zagrożeń oraz kształtowanie umiejętności odmawiania i negocjacji, </w:t>
      </w:r>
    </w:p>
    <w:p w:rsidR="000A541F" w:rsidRPr="00631FD8" w:rsidRDefault="00C92088" w:rsidP="0007653C">
      <w:pPr>
        <w:numPr>
          <w:ilvl w:val="0"/>
          <w:numId w:val="5"/>
        </w:numPr>
        <w:spacing w:after="0" w:line="360" w:lineRule="auto"/>
        <w:ind w:left="426" w:hanging="426"/>
      </w:pPr>
      <w:r w:rsidRPr="00631FD8">
        <w:t xml:space="preserve">Dawanie przykładów sumienności, umiejętności rozwiązywania konfliktów, radzenia sobie w trudnych sytuacjach. </w:t>
      </w:r>
    </w:p>
    <w:p w:rsidR="000A541F" w:rsidRPr="00631FD8" w:rsidRDefault="00C92088" w:rsidP="0007653C">
      <w:pPr>
        <w:spacing w:after="0" w:line="360" w:lineRule="auto"/>
        <w:ind w:left="852" w:firstLine="0"/>
      </w:pPr>
      <w:r w:rsidRPr="00631FD8">
        <w:t xml:space="preserve"> </w:t>
      </w:r>
    </w:p>
    <w:p w:rsidR="000A541F" w:rsidRPr="00631FD8" w:rsidRDefault="00C92088" w:rsidP="0007653C">
      <w:pPr>
        <w:spacing w:after="0" w:line="360" w:lineRule="auto"/>
        <w:ind w:left="-5"/>
      </w:pPr>
      <w:r w:rsidRPr="00631FD8">
        <w:rPr>
          <w:b/>
        </w:rPr>
        <w:t xml:space="preserve">Zadania wychowawców klasowych. </w:t>
      </w:r>
    </w:p>
    <w:p w:rsidR="000A541F" w:rsidRPr="00631FD8" w:rsidRDefault="00C92088" w:rsidP="0007653C">
      <w:pPr>
        <w:numPr>
          <w:ilvl w:val="0"/>
          <w:numId w:val="6"/>
        </w:numPr>
        <w:spacing w:after="0" w:line="360" w:lineRule="auto"/>
        <w:ind w:left="426" w:hanging="426"/>
      </w:pPr>
      <w:r w:rsidRPr="00631FD8">
        <w:t xml:space="preserve">Pomoc uczniom w rozwiązywaniu trudności życiowych i rodzinnych, uświadomienie uczniom możliwości zwrócenia się z problemem do konkretnej osoby w szkole: wychowawcy, pedagoga, dyrektora szkoły. </w:t>
      </w:r>
    </w:p>
    <w:p w:rsidR="000A541F" w:rsidRPr="00631FD8" w:rsidRDefault="00C92088" w:rsidP="0007653C">
      <w:pPr>
        <w:numPr>
          <w:ilvl w:val="0"/>
          <w:numId w:val="6"/>
        </w:numPr>
        <w:spacing w:after="0" w:line="360" w:lineRule="auto"/>
        <w:ind w:left="426" w:hanging="426"/>
      </w:pPr>
      <w:r w:rsidRPr="00631FD8">
        <w:t xml:space="preserve">Podnoszenie poziomu kultury osobistej uczniów - godziny wychowawcze dotyczące zachowania się w stosunku do rówieśników i osób dorosłych. </w:t>
      </w:r>
    </w:p>
    <w:p w:rsidR="000A541F" w:rsidRPr="00631FD8" w:rsidRDefault="00C92088" w:rsidP="0007653C">
      <w:pPr>
        <w:numPr>
          <w:ilvl w:val="0"/>
          <w:numId w:val="6"/>
        </w:numPr>
        <w:spacing w:after="0" w:line="360" w:lineRule="auto"/>
        <w:ind w:left="426" w:hanging="426"/>
      </w:pPr>
      <w:r w:rsidRPr="00631FD8">
        <w:t>Współpraca z rodziną - spotkania mające na celu omawianie problemów wychowawczych oraz systematyczne informowanie rodz</w:t>
      </w:r>
      <w:r w:rsidR="0007653C">
        <w:t>iców o postępach w nauce</w:t>
      </w:r>
      <w:r w:rsidRPr="00631FD8">
        <w:t xml:space="preserve"> i zachowaniu ich dzieci. </w:t>
      </w:r>
    </w:p>
    <w:p w:rsidR="000449E5" w:rsidRPr="009B7DEE" w:rsidRDefault="000449E5" w:rsidP="0007653C">
      <w:pPr>
        <w:numPr>
          <w:ilvl w:val="0"/>
          <w:numId w:val="6"/>
        </w:numPr>
        <w:spacing w:after="0" w:line="360" w:lineRule="auto"/>
        <w:ind w:left="426" w:hanging="426"/>
        <w:rPr>
          <w:color w:val="auto"/>
        </w:rPr>
      </w:pPr>
      <w:r w:rsidRPr="009B7DEE">
        <w:rPr>
          <w:color w:val="auto"/>
          <w:szCs w:val="24"/>
        </w:rPr>
        <w:t>Współpraca z rodzicami lub opiekunami uczniów i wychowanków w celu budowania postawy prozdrowotnej i zdrowego stylu życia.</w:t>
      </w:r>
    </w:p>
    <w:p w:rsidR="000A541F" w:rsidRPr="009B7DEE" w:rsidRDefault="00C92088" w:rsidP="0007653C">
      <w:pPr>
        <w:numPr>
          <w:ilvl w:val="0"/>
          <w:numId w:val="6"/>
        </w:numPr>
        <w:spacing w:after="0" w:line="360" w:lineRule="auto"/>
        <w:ind w:left="426" w:hanging="426"/>
        <w:rPr>
          <w:color w:val="auto"/>
        </w:rPr>
      </w:pPr>
      <w:r w:rsidRPr="009B7DEE">
        <w:rPr>
          <w:color w:val="auto"/>
        </w:rPr>
        <w:t xml:space="preserve">Realizacja programów i konkursów profilaktycznych </w:t>
      </w:r>
      <w:r w:rsidR="000449E5" w:rsidRPr="009B7DEE">
        <w:rPr>
          <w:color w:val="auto"/>
        </w:rPr>
        <w:t xml:space="preserve">mających na celu przeciwdziałanie pojawianiu się zachowań ryzykownych związanych z używaniem środków odurzających, substancji psychotropowych, środków zastępczych, nowych substancji psychoaktywnych przez uczniów, palenia tytoniu i picia alkoholu, przeciwdziałania agresji, doskonalenie </w:t>
      </w:r>
      <w:r w:rsidR="000449E5" w:rsidRPr="009B7DEE">
        <w:rPr>
          <w:color w:val="auto"/>
        </w:rPr>
        <w:lastRenderedPageBreak/>
        <w:t>umiejętności psychospołecznych, zwiększenie kompetencji społecznych i emocjonalnych uczniów.</w:t>
      </w:r>
    </w:p>
    <w:p w:rsidR="000A541F" w:rsidRPr="009B7DEE" w:rsidRDefault="00C92088" w:rsidP="0007653C">
      <w:pPr>
        <w:numPr>
          <w:ilvl w:val="0"/>
          <w:numId w:val="6"/>
        </w:numPr>
        <w:spacing w:after="0" w:line="360" w:lineRule="auto"/>
        <w:ind w:left="426" w:hanging="426"/>
        <w:rPr>
          <w:color w:val="auto"/>
        </w:rPr>
      </w:pPr>
      <w:r w:rsidRPr="009B7DEE">
        <w:rPr>
          <w:color w:val="auto"/>
        </w:rPr>
        <w:t xml:space="preserve">Wspomaganie Szkolnego koordynatora ds. bezpieczeństwa w realizacji programów profilaktycznych: „Zachowaj Trzeźwy Umysł” i „Trzymaj formę”. </w:t>
      </w:r>
    </w:p>
    <w:p w:rsidR="000A541F" w:rsidRPr="009B7DEE" w:rsidRDefault="00C92088" w:rsidP="0007653C">
      <w:pPr>
        <w:numPr>
          <w:ilvl w:val="0"/>
          <w:numId w:val="6"/>
        </w:numPr>
        <w:spacing w:after="0" w:line="360" w:lineRule="auto"/>
        <w:ind w:left="426" w:hanging="426"/>
        <w:rPr>
          <w:color w:val="auto"/>
        </w:rPr>
      </w:pPr>
      <w:r w:rsidRPr="009B7DEE">
        <w:rPr>
          <w:color w:val="auto"/>
        </w:rPr>
        <w:t xml:space="preserve">Organizacja koleżeńskiej pomocy w nauce. </w:t>
      </w:r>
    </w:p>
    <w:p w:rsidR="000A541F" w:rsidRPr="009B7DEE" w:rsidRDefault="00C92088" w:rsidP="0007653C">
      <w:pPr>
        <w:numPr>
          <w:ilvl w:val="0"/>
          <w:numId w:val="6"/>
        </w:numPr>
        <w:spacing w:after="0" w:line="360" w:lineRule="auto"/>
        <w:ind w:left="426" w:hanging="426"/>
        <w:rPr>
          <w:color w:val="auto"/>
        </w:rPr>
      </w:pPr>
      <w:r w:rsidRPr="009B7DEE">
        <w:rPr>
          <w:color w:val="auto"/>
        </w:rPr>
        <w:t xml:space="preserve">Kształtowanie postaw poszanowania mienia wspólnego, dbałości o estetykę klasy, szkoły i otoczenia. </w:t>
      </w:r>
    </w:p>
    <w:p w:rsidR="00D25237" w:rsidRPr="009B7DEE" w:rsidRDefault="00D25237" w:rsidP="0007653C">
      <w:pPr>
        <w:numPr>
          <w:ilvl w:val="0"/>
          <w:numId w:val="6"/>
        </w:numPr>
        <w:spacing w:after="0" w:line="360" w:lineRule="auto"/>
        <w:ind w:left="426" w:hanging="426"/>
        <w:rPr>
          <w:color w:val="auto"/>
        </w:rPr>
      </w:pPr>
      <w:r w:rsidRPr="009B7DEE">
        <w:rPr>
          <w:color w:val="auto"/>
        </w:rPr>
        <w:t xml:space="preserve">Tworzenie </w:t>
      </w:r>
      <w:r w:rsidRPr="009B7DEE">
        <w:rPr>
          <w:color w:val="auto"/>
          <w:szCs w:val="24"/>
        </w:rPr>
        <w:t>przyjaznego klimatu w szkole, budowanie prawidłowych relacji rówieśniczych oraz relacji uczniów i nauczycieli, a także nauczycieli, wychowawców i rodziców lub opiekunów, w tym wzmacnianie więzi z rówieśnikami oraz nauczycielami i wychowawcami.</w:t>
      </w:r>
    </w:p>
    <w:p w:rsidR="000A541F" w:rsidRPr="009B7DEE" w:rsidRDefault="00C92088" w:rsidP="0007653C">
      <w:pPr>
        <w:numPr>
          <w:ilvl w:val="0"/>
          <w:numId w:val="6"/>
        </w:numPr>
        <w:spacing w:after="0" w:line="360" w:lineRule="auto"/>
        <w:ind w:left="426" w:hanging="426"/>
        <w:rPr>
          <w:color w:val="auto"/>
        </w:rPr>
      </w:pPr>
      <w:r w:rsidRPr="009B7DEE">
        <w:rPr>
          <w:color w:val="auto"/>
        </w:rPr>
        <w:t xml:space="preserve">Pomoc w poznawaniu samego siebie i kształtowaniu pożądanego systemu wartości. </w:t>
      </w:r>
    </w:p>
    <w:p w:rsidR="000A541F" w:rsidRPr="00631FD8" w:rsidRDefault="00C92088" w:rsidP="0007653C">
      <w:pPr>
        <w:spacing w:after="0" w:line="360" w:lineRule="auto"/>
        <w:ind w:left="852" w:firstLine="0"/>
      </w:pPr>
      <w:r w:rsidRPr="00631FD8">
        <w:t xml:space="preserve"> </w:t>
      </w:r>
    </w:p>
    <w:p w:rsidR="000A541F" w:rsidRPr="00631FD8" w:rsidRDefault="00C92088" w:rsidP="0007653C">
      <w:pPr>
        <w:spacing w:after="0" w:line="360" w:lineRule="auto"/>
        <w:ind w:left="-5"/>
      </w:pPr>
      <w:r w:rsidRPr="00631FD8">
        <w:rPr>
          <w:b/>
        </w:rPr>
        <w:t xml:space="preserve">Zadania pedagoga szkolnego. </w:t>
      </w:r>
    </w:p>
    <w:p w:rsidR="000A541F" w:rsidRPr="00631FD8" w:rsidRDefault="00C92088" w:rsidP="0007653C">
      <w:pPr>
        <w:numPr>
          <w:ilvl w:val="0"/>
          <w:numId w:val="7"/>
        </w:numPr>
        <w:spacing w:after="0" w:line="360" w:lineRule="auto"/>
        <w:ind w:left="426" w:hanging="426"/>
      </w:pPr>
      <w:r w:rsidRPr="00631FD8">
        <w:t xml:space="preserve">Pomoc w rozwiązywaniu problemów wychowawczych. </w:t>
      </w:r>
    </w:p>
    <w:p w:rsidR="000A541F" w:rsidRPr="00631FD8" w:rsidRDefault="00C92088" w:rsidP="0007653C">
      <w:pPr>
        <w:numPr>
          <w:ilvl w:val="0"/>
          <w:numId w:val="7"/>
        </w:numPr>
        <w:spacing w:after="0" w:line="360" w:lineRule="auto"/>
        <w:ind w:left="426" w:hanging="426"/>
      </w:pPr>
      <w:r w:rsidRPr="00631FD8">
        <w:t xml:space="preserve">Wprowadzanie programów i konkursów profilaktycznych . </w:t>
      </w:r>
    </w:p>
    <w:p w:rsidR="000A541F" w:rsidRPr="00631FD8" w:rsidRDefault="00C92088" w:rsidP="0007653C">
      <w:pPr>
        <w:numPr>
          <w:ilvl w:val="0"/>
          <w:numId w:val="7"/>
        </w:numPr>
        <w:spacing w:after="0" w:line="360" w:lineRule="auto"/>
        <w:ind w:left="426" w:hanging="426"/>
      </w:pPr>
      <w:r w:rsidRPr="00631FD8">
        <w:t xml:space="preserve">Organizowanie pogadanek, prelekcji dla uczniów z udziałem policji, psychologa, terapeuty. </w:t>
      </w:r>
    </w:p>
    <w:p w:rsidR="000A541F" w:rsidRPr="00631FD8" w:rsidRDefault="00C92088" w:rsidP="0007653C">
      <w:pPr>
        <w:spacing w:after="0" w:line="360" w:lineRule="auto"/>
        <w:ind w:left="0" w:firstLine="0"/>
      </w:pPr>
      <w:r w:rsidRPr="00631FD8">
        <w:t xml:space="preserve"> </w:t>
      </w:r>
    </w:p>
    <w:p w:rsidR="000A541F" w:rsidRPr="00631FD8" w:rsidRDefault="00C92088" w:rsidP="0007653C">
      <w:pPr>
        <w:spacing w:after="0" w:line="360" w:lineRule="auto"/>
        <w:ind w:left="-5"/>
      </w:pPr>
      <w:r w:rsidRPr="00631FD8">
        <w:rPr>
          <w:b/>
        </w:rPr>
        <w:t xml:space="preserve">Zadania rodziców. </w:t>
      </w:r>
    </w:p>
    <w:p w:rsidR="000A541F" w:rsidRPr="00631FD8" w:rsidRDefault="00C92088" w:rsidP="0007653C">
      <w:pPr>
        <w:spacing w:after="0" w:line="360" w:lineRule="auto"/>
        <w:ind w:left="0" w:firstLine="566"/>
      </w:pPr>
      <w:r w:rsidRPr="00631FD8">
        <w:t xml:space="preserve">Mając na uwadze, że wychowanie dzieci to główne zadanie rodziców, a nauczyciele wspierają ich w dziedzinie wychowania, ustalono następujące zadania profilaktyczne dla rodziców : </w:t>
      </w:r>
    </w:p>
    <w:p w:rsidR="000A541F" w:rsidRPr="00631FD8" w:rsidRDefault="00C92088" w:rsidP="0007653C">
      <w:pPr>
        <w:numPr>
          <w:ilvl w:val="0"/>
          <w:numId w:val="8"/>
        </w:numPr>
        <w:spacing w:after="0" w:line="360" w:lineRule="auto"/>
        <w:ind w:left="426" w:hanging="426"/>
      </w:pPr>
      <w:r w:rsidRPr="00631FD8">
        <w:t xml:space="preserve">Każdy rodzic czuwa nad tym, aby jego dziecko wykazywało właściwą kulturę osobistą oraz sumiennie realizowało obowiązek szkolny. </w:t>
      </w:r>
    </w:p>
    <w:p w:rsidR="000A541F" w:rsidRPr="00631FD8" w:rsidRDefault="00C92088" w:rsidP="0007653C">
      <w:pPr>
        <w:numPr>
          <w:ilvl w:val="0"/>
          <w:numId w:val="8"/>
        </w:numPr>
        <w:spacing w:after="0" w:line="360" w:lineRule="auto"/>
        <w:ind w:left="426" w:hanging="426"/>
      </w:pPr>
      <w:r w:rsidRPr="00631FD8">
        <w:t>Rodzice utrzymują regularny kontakt z wycho</w:t>
      </w:r>
      <w:r w:rsidR="0007653C">
        <w:t>wawcą klasy, a w razie potrzeby</w:t>
      </w:r>
      <w:r w:rsidRPr="00631FD8">
        <w:t xml:space="preserve"> z pedagogiem szkolnym bądź dyrektorem Społecznego Gimnazjum w Dźwirzynie</w:t>
      </w:r>
      <w:r w:rsidR="0007653C">
        <w:t xml:space="preserve"> </w:t>
      </w:r>
      <w:r w:rsidRPr="00631FD8">
        <w:t xml:space="preserve">w celu zapobiegania niewłaściwym zachowaniom oraz udzielenia pomocy w przypadku wystąpienia problemów wychowawczych. </w:t>
      </w:r>
    </w:p>
    <w:p w:rsidR="000A541F" w:rsidRPr="00631FD8" w:rsidRDefault="00C92088" w:rsidP="0007653C">
      <w:pPr>
        <w:numPr>
          <w:ilvl w:val="0"/>
          <w:numId w:val="8"/>
        </w:numPr>
        <w:spacing w:after="0" w:line="360" w:lineRule="auto"/>
        <w:ind w:left="426" w:hanging="426"/>
      </w:pPr>
      <w:r w:rsidRPr="00631FD8">
        <w:t xml:space="preserve">Rodzice biorą udział w przedsięwzięciach organizowanych przez szkołę mających na celu doskonalenie metod wychowawczych. </w:t>
      </w:r>
    </w:p>
    <w:p w:rsidR="000A541F" w:rsidRPr="00631FD8" w:rsidRDefault="00C92088" w:rsidP="0007653C">
      <w:pPr>
        <w:numPr>
          <w:ilvl w:val="0"/>
          <w:numId w:val="8"/>
        </w:numPr>
        <w:spacing w:after="0" w:line="360" w:lineRule="auto"/>
        <w:ind w:left="426" w:hanging="426"/>
      </w:pPr>
      <w:r w:rsidRPr="00631FD8">
        <w:t xml:space="preserve">Rodzice uczniów sprawiających szczególne trudności wychowawcze winni kontaktować się ze szkołą w każdym przypadku stwierdzenia naruszenia obowiązujących norm i zasad oraz wspólnie znajdować sposoby rozwiązywania problemów. </w:t>
      </w:r>
    </w:p>
    <w:p w:rsidR="000A541F" w:rsidRPr="00631FD8" w:rsidRDefault="00C92088" w:rsidP="0007653C">
      <w:pPr>
        <w:spacing w:after="0" w:line="360" w:lineRule="auto"/>
        <w:ind w:left="566" w:firstLine="0"/>
      </w:pPr>
      <w:r w:rsidRPr="00631FD8">
        <w:lastRenderedPageBreak/>
        <w:t xml:space="preserve"> </w:t>
      </w:r>
    </w:p>
    <w:p w:rsidR="000A541F" w:rsidRPr="00631FD8" w:rsidRDefault="00C92088" w:rsidP="0007653C">
      <w:pPr>
        <w:pStyle w:val="Nagwek1"/>
        <w:spacing w:after="0" w:line="360" w:lineRule="auto"/>
        <w:jc w:val="both"/>
      </w:pPr>
      <w:r w:rsidRPr="00631FD8">
        <w:t>VI. Przewidywane efekty podjętych działań profi</w:t>
      </w:r>
      <w:r w:rsidR="0007653C">
        <w:t>laktycznych</w:t>
      </w:r>
    </w:p>
    <w:p w:rsidR="000A541F" w:rsidRPr="00631FD8" w:rsidRDefault="00C92088" w:rsidP="0007653C">
      <w:pPr>
        <w:numPr>
          <w:ilvl w:val="0"/>
          <w:numId w:val="9"/>
        </w:numPr>
        <w:spacing w:after="0" w:line="360" w:lineRule="auto"/>
        <w:ind w:left="426" w:hanging="426"/>
      </w:pPr>
      <w:r w:rsidRPr="00631FD8">
        <w:t xml:space="preserve">Pozytywne postawy nauczycieli - wychowawców wpłyną na właściwą postawę uczniów i ich dążenie do bycia lepszym, wolnym od przemocy, agresji, nałogów. </w:t>
      </w:r>
    </w:p>
    <w:p w:rsidR="000A541F" w:rsidRPr="00631FD8" w:rsidRDefault="00C92088" w:rsidP="0007653C">
      <w:pPr>
        <w:numPr>
          <w:ilvl w:val="0"/>
          <w:numId w:val="9"/>
        </w:numPr>
        <w:spacing w:after="0" w:line="360" w:lineRule="auto"/>
        <w:ind w:left="426" w:hanging="426"/>
      </w:pPr>
      <w:r w:rsidRPr="00631FD8">
        <w:t xml:space="preserve">Zaobserwuje się brak wzrostu przejawów agresji i przemocy rówieśniczej. </w:t>
      </w:r>
    </w:p>
    <w:p w:rsidR="000A541F" w:rsidRPr="00631FD8" w:rsidRDefault="00C92088" w:rsidP="0007653C">
      <w:pPr>
        <w:numPr>
          <w:ilvl w:val="0"/>
          <w:numId w:val="9"/>
        </w:numPr>
        <w:spacing w:after="0" w:line="360" w:lineRule="auto"/>
        <w:ind w:left="426" w:hanging="426"/>
      </w:pPr>
      <w:r w:rsidRPr="00631FD8">
        <w:t xml:space="preserve">Nauczyciele będą zwracali uwagę uczniom na kulturę słowa. </w:t>
      </w:r>
    </w:p>
    <w:p w:rsidR="000A541F" w:rsidRPr="00631FD8" w:rsidRDefault="00C92088" w:rsidP="0007653C">
      <w:pPr>
        <w:numPr>
          <w:ilvl w:val="0"/>
          <w:numId w:val="9"/>
        </w:numPr>
        <w:spacing w:after="0" w:line="360" w:lineRule="auto"/>
        <w:ind w:left="426" w:hanging="426"/>
      </w:pPr>
      <w:r w:rsidRPr="00631FD8">
        <w:t>Nauczyciele posiądą wiedzę z zakresu profilaktyki oraz umiejętności postępowania</w:t>
      </w:r>
      <w:r w:rsidR="009B7DEE">
        <w:t xml:space="preserve"> </w:t>
      </w:r>
      <w:r w:rsidRPr="00631FD8">
        <w:t xml:space="preserve">w konkretnych przypadkach i stosowania różnorodnych form pomocy. Nastąpi poprawa w zakresie relacji: uczeń - uczeń, uczeń - nauczyciel, uczeń - nauczyciel - rodzic. </w:t>
      </w:r>
    </w:p>
    <w:p w:rsidR="000A541F" w:rsidRPr="00631FD8" w:rsidRDefault="0007653C" w:rsidP="0007653C">
      <w:pPr>
        <w:numPr>
          <w:ilvl w:val="0"/>
          <w:numId w:val="9"/>
        </w:numPr>
        <w:spacing w:after="0" w:line="360" w:lineRule="auto"/>
        <w:ind w:left="426" w:hanging="426"/>
      </w:pPr>
      <w:r>
        <w:t xml:space="preserve">Rodzice </w:t>
      </w:r>
      <w:r w:rsidR="00C92088" w:rsidRPr="00631FD8">
        <w:t>w</w:t>
      </w:r>
      <w:r>
        <w:t xml:space="preserve"> sytuacjach problemowych będą korzystać </w:t>
      </w:r>
      <w:r>
        <w:tab/>
        <w:t xml:space="preserve">ze wsparcia </w:t>
      </w:r>
      <w:r w:rsidR="00C92088" w:rsidRPr="00631FD8">
        <w:t xml:space="preserve">poradni specjalistycznych i innych instytucji.  </w:t>
      </w:r>
    </w:p>
    <w:p w:rsidR="000A541F" w:rsidRPr="009B7DEE" w:rsidRDefault="00D25237" w:rsidP="0007653C">
      <w:pPr>
        <w:numPr>
          <w:ilvl w:val="0"/>
          <w:numId w:val="9"/>
        </w:numPr>
        <w:spacing w:after="0" w:line="360" w:lineRule="auto"/>
        <w:ind w:left="426" w:hanging="426"/>
        <w:rPr>
          <w:color w:val="auto"/>
        </w:rPr>
      </w:pPr>
      <w:r w:rsidRPr="009B7DEE">
        <w:rPr>
          <w:rFonts w:eastAsia="Calibri"/>
          <w:color w:val="auto"/>
          <w:kern w:val="1"/>
          <w:szCs w:val="24"/>
          <w:lang w:eastAsia="ar-SA"/>
        </w:rPr>
        <w:t>Rodzice wykażą zdecydowanie większą aktywność na rzecz środowiska szkolnego i w większym stopniu pomogą w likwidowaniu zagrożeń.</w:t>
      </w:r>
    </w:p>
    <w:p w:rsidR="000A541F" w:rsidRPr="009B7DEE" w:rsidRDefault="00C92088" w:rsidP="0007653C">
      <w:pPr>
        <w:numPr>
          <w:ilvl w:val="0"/>
          <w:numId w:val="9"/>
        </w:numPr>
        <w:spacing w:after="0" w:line="360" w:lineRule="auto"/>
        <w:ind w:left="426" w:hanging="426"/>
        <w:rPr>
          <w:color w:val="auto"/>
        </w:rPr>
      </w:pPr>
      <w:r w:rsidRPr="009B7DEE">
        <w:rPr>
          <w:color w:val="auto"/>
        </w:rPr>
        <w:t xml:space="preserve">Nastąpi poprawa wyników w nauce. </w:t>
      </w:r>
    </w:p>
    <w:p w:rsidR="000A541F" w:rsidRPr="009B7DEE" w:rsidRDefault="00C92088" w:rsidP="0007653C">
      <w:pPr>
        <w:spacing w:after="0" w:line="360" w:lineRule="auto"/>
        <w:ind w:left="566" w:firstLine="0"/>
        <w:rPr>
          <w:color w:val="auto"/>
        </w:rPr>
      </w:pPr>
      <w:r w:rsidRPr="009B7DEE">
        <w:rPr>
          <w:color w:val="auto"/>
        </w:rPr>
        <w:t xml:space="preserve"> </w:t>
      </w:r>
    </w:p>
    <w:p w:rsidR="000A541F" w:rsidRPr="009B7DEE" w:rsidRDefault="00C92088" w:rsidP="0007653C">
      <w:pPr>
        <w:spacing w:after="0" w:line="360" w:lineRule="auto"/>
        <w:ind w:left="576"/>
        <w:rPr>
          <w:color w:val="auto"/>
        </w:rPr>
      </w:pPr>
      <w:r w:rsidRPr="009B7DEE">
        <w:rPr>
          <w:b/>
          <w:color w:val="auto"/>
        </w:rPr>
        <w:t xml:space="preserve">UCZEŃ: </w:t>
      </w:r>
    </w:p>
    <w:p w:rsidR="000A541F" w:rsidRPr="009B7DEE" w:rsidRDefault="00C92088" w:rsidP="0007653C">
      <w:pPr>
        <w:numPr>
          <w:ilvl w:val="0"/>
          <w:numId w:val="10"/>
        </w:numPr>
        <w:spacing w:after="0" w:line="360" w:lineRule="auto"/>
        <w:ind w:left="426" w:hanging="426"/>
        <w:rPr>
          <w:color w:val="auto"/>
        </w:rPr>
      </w:pPr>
      <w:r w:rsidRPr="009B7DEE">
        <w:rPr>
          <w:color w:val="auto"/>
        </w:rPr>
        <w:t xml:space="preserve">doświadczy, że można ciekawie i radośnie spędzić czas z rówieśnikami, </w:t>
      </w:r>
    </w:p>
    <w:p w:rsidR="000A541F" w:rsidRPr="009B7DEE" w:rsidRDefault="00C92088" w:rsidP="0007653C">
      <w:pPr>
        <w:numPr>
          <w:ilvl w:val="0"/>
          <w:numId w:val="10"/>
        </w:numPr>
        <w:spacing w:after="0" w:line="360" w:lineRule="auto"/>
        <w:ind w:left="426" w:hanging="426"/>
        <w:rPr>
          <w:color w:val="auto"/>
        </w:rPr>
      </w:pPr>
      <w:r w:rsidRPr="009B7DEE">
        <w:rPr>
          <w:color w:val="auto"/>
        </w:rPr>
        <w:t xml:space="preserve">przekona się, że z kolegami w czasie wspólnej zabawy może pokazać własną sprawność i inne swoje mocne strony, </w:t>
      </w:r>
    </w:p>
    <w:p w:rsidR="000A541F" w:rsidRPr="009B7DEE" w:rsidRDefault="00C92088" w:rsidP="0007653C">
      <w:pPr>
        <w:numPr>
          <w:ilvl w:val="0"/>
          <w:numId w:val="10"/>
        </w:numPr>
        <w:spacing w:after="0" w:line="360" w:lineRule="auto"/>
        <w:ind w:left="426" w:hanging="426"/>
        <w:rPr>
          <w:color w:val="auto"/>
        </w:rPr>
      </w:pPr>
      <w:r w:rsidRPr="009B7DEE">
        <w:rPr>
          <w:color w:val="auto"/>
        </w:rPr>
        <w:t xml:space="preserve">będzie umiał sam inicjować zachowania akceptowane, pożyteczne i zdrowe, </w:t>
      </w:r>
    </w:p>
    <w:p w:rsidR="000A541F" w:rsidRPr="009B7DEE" w:rsidRDefault="00C92088" w:rsidP="0007653C">
      <w:pPr>
        <w:numPr>
          <w:ilvl w:val="0"/>
          <w:numId w:val="10"/>
        </w:numPr>
        <w:spacing w:after="0" w:line="360" w:lineRule="auto"/>
        <w:ind w:left="426" w:hanging="426"/>
        <w:rPr>
          <w:color w:val="auto"/>
        </w:rPr>
      </w:pPr>
      <w:r w:rsidRPr="009B7DEE">
        <w:rPr>
          <w:color w:val="auto"/>
        </w:rPr>
        <w:t xml:space="preserve">będzie potrafił odróżnić zachowania i sytuacje szkodliwe oraz dokona dobrych wyborów, </w:t>
      </w:r>
    </w:p>
    <w:p w:rsidR="00D25237" w:rsidRPr="009B7DEE" w:rsidRDefault="00D25237" w:rsidP="0007653C">
      <w:pPr>
        <w:pStyle w:val="NormalnyWeb"/>
        <w:numPr>
          <w:ilvl w:val="0"/>
          <w:numId w:val="10"/>
        </w:numPr>
        <w:spacing w:before="0" w:beforeAutospacing="0" w:after="0" w:afterAutospacing="0" w:line="360" w:lineRule="auto"/>
        <w:ind w:left="426" w:hanging="426"/>
        <w:jc w:val="both"/>
      </w:pPr>
      <w:r w:rsidRPr="009B7DEE">
        <w:t>będzie znał zagrożenia współczesnego świata i potrafi im zapobiegać, jest asertywny.</w:t>
      </w:r>
    </w:p>
    <w:p w:rsidR="00D25237" w:rsidRPr="009B7DEE" w:rsidRDefault="00D25237" w:rsidP="0007653C">
      <w:pPr>
        <w:pStyle w:val="NormalnyWeb"/>
        <w:numPr>
          <w:ilvl w:val="0"/>
          <w:numId w:val="10"/>
        </w:numPr>
        <w:spacing w:before="0" w:beforeAutospacing="0" w:after="0" w:afterAutospacing="0" w:line="360" w:lineRule="auto"/>
        <w:ind w:left="426" w:hanging="426"/>
        <w:jc w:val="both"/>
      </w:pPr>
      <w:r w:rsidRPr="009B7DEE">
        <w:rPr>
          <w:kern w:val="1"/>
          <w:lang w:eastAsia="ar-SA"/>
        </w:rPr>
        <w:t>zdecydowanie wzrosną pozytywne zachowania uczniów, zmniejszy się stopień nasilenia agresji, szczególnie słownej.</w:t>
      </w:r>
    </w:p>
    <w:p w:rsidR="000A541F" w:rsidRPr="00631FD8" w:rsidRDefault="00C92088" w:rsidP="0007653C">
      <w:pPr>
        <w:numPr>
          <w:ilvl w:val="0"/>
          <w:numId w:val="10"/>
        </w:numPr>
        <w:spacing w:after="0" w:line="360" w:lineRule="auto"/>
        <w:ind w:left="426" w:hanging="426"/>
      </w:pPr>
      <w:r w:rsidRPr="00631FD8">
        <w:t xml:space="preserve">będzie potrafił komunikować się lepiej z otoczeniem, </w:t>
      </w:r>
    </w:p>
    <w:p w:rsidR="000A541F" w:rsidRPr="00631FD8" w:rsidRDefault="00C92088" w:rsidP="0007653C">
      <w:pPr>
        <w:numPr>
          <w:ilvl w:val="0"/>
          <w:numId w:val="10"/>
        </w:numPr>
        <w:spacing w:after="0" w:line="360" w:lineRule="auto"/>
        <w:ind w:left="426" w:hanging="426"/>
      </w:pPr>
      <w:r w:rsidRPr="00631FD8">
        <w:t xml:space="preserve">posiądzie wiedzę o szkodliwości narkotyków i dopalaczy oraz konsekwencjach uzależnień, </w:t>
      </w:r>
    </w:p>
    <w:p w:rsidR="000A541F" w:rsidRPr="00631FD8" w:rsidRDefault="00C92088" w:rsidP="0007653C">
      <w:pPr>
        <w:numPr>
          <w:ilvl w:val="0"/>
          <w:numId w:val="10"/>
        </w:numPr>
        <w:spacing w:after="0" w:line="360" w:lineRule="auto"/>
        <w:ind w:left="426" w:hanging="426"/>
      </w:pPr>
      <w:r w:rsidRPr="00631FD8">
        <w:t xml:space="preserve">rozwinie zainteresowania zdrowym stylem życia,  </w:t>
      </w:r>
    </w:p>
    <w:p w:rsidR="000A541F" w:rsidRPr="00631FD8" w:rsidRDefault="00C92088" w:rsidP="0007653C">
      <w:pPr>
        <w:numPr>
          <w:ilvl w:val="0"/>
          <w:numId w:val="10"/>
        </w:numPr>
        <w:spacing w:after="0" w:line="360" w:lineRule="auto"/>
        <w:ind w:left="426" w:hanging="426"/>
      </w:pPr>
      <w:r w:rsidRPr="00631FD8">
        <w:t xml:space="preserve">będzie miał możliwość uczestniczenia w pozalekcyjnych, konstruktywnych formach spędzania wolnego czasu, </w:t>
      </w:r>
    </w:p>
    <w:p w:rsidR="000A541F" w:rsidRPr="00631FD8" w:rsidRDefault="00C92088" w:rsidP="0007653C">
      <w:pPr>
        <w:numPr>
          <w:ilvl w:val="0"/>
          <w:numId w:val="10"/>
        </w:numPr>
        <w:spacing w:after="0" w:line="360" w:lineRule="auto"/>
        <w:ind w:left="426" w:hanging="426"/>
      </w:pPr>
      <w:r w:rsidRPr="00631FD8">
        <w:t xml:space="preserve">szybko zaadaptuje się w nowym środowisku szkolnym, </w:t>
      </w:r>
    </w:p>
    <w:p w:rsidR="000A541F" w:rsidRPr="00631FD8" w:rsidRDefault="00C92088" w:rsidP="0007653C">
      <w:pPr>
        <w:numPr>
          <w:ilvl w:val="0"/>
          <w:numId w:val="10"/>
        </w:numPr>
        <w:spacing w:after="0" w:line="360" w:lineRule="auto"/>
        <w:ind w:left="426" w:hanging="426"/>
      </w:pPr>
      <w:r w:rsidRPr="00631FD8">
        <w:t xml:space="preserve">będzie brał udział w różnych konkursach (wzrost liczby uczestników), </w:t>
      </w:r>
    </w:p>
    <w:p w:rsidR="000A541F" w:rsidRPr="00631FD8" w:rsidRDefault="00C92088" w:rsidP="0007653C">
      <w:pPr>
        <w:numPr>
          <w:ilvl w:val="0"/>
          <w:numId w:val="10"/>
        </w:numPr>
        <w:spacing w:after="0" w:line="360" w:lineRule="auto"/>
        <w:ind w:left="426" w:hanging="426"/>
      </w:pPr>
      <w:r w:rsidRPr="00631FD8">
        <w:lastRenderedPageBreak/>
        <w:t xml:space="preserve">będzie uprawiał różne dyscypliny sportowe i osiągnie sukcesy w lokalnych rozgrywkach i zawodach, </w:t>
      </w:r>
    </w:p>
    <w:p w:rsidR="000A541F" w:rsidRPr="00631FD8" w:rsidRDefault="00C92088" w:rsidP="0007653C">
      <w:pPr>
        <w:numPr>
          <w:ilvl w:val="0"/>
          <w:numId w:val="10"/>
        </w:numPr>
        <w:spacing w:after="0" w:line="360" w:lineRule="auto"/>
        <w:ind w:left="426" w:hanging="426"/>
      </w:pPr>
      <w:r w:rsidRPr="00631FD8">
        <w:t xml:space="preserve">konstruktywnie poradzi sobie z trudnymi emocjami,  </w:t>
      </w:r>
    </w:p>
    <w:p w:rsidR="000A541F" w:rsidRPr="00631FD8" w:rsidRDefault="00C92088" w:rsidP="0007653C">
      <w:pPr>
        <w:numPr>
          <w:ilvl w:val="0"/>
          <w:numId w:val="10"/>
        </w:numPr>
        <w:spacing w:after="0" w:line="360" w:lineRule="auto"/>
        <w:ind w:left="426" w:hanging="426"/>
      </w:pPr>
      <w:r w:rsidRPr="00631FD8">
        <w:t xml:space="preserve">będzie bardziej aktywny w życiu szkoły i zaangażowany w działalność samorządową. </w:t>
      </w:r>
    </w:p>
    <w:p w:rsidR="000A541F" w:rsidRPr="00631FD8" w:rsidRDefault="00C92088" w:rsidP="0007653C">
      <w:pPr>
        <w:spacing w:after="0" w:line="360" w:lineRule="auto"/>
        <w:ind w:left="0" w:firstLine="0"/>
      </w:pPr>
      <w:r w:rsidRPr="00631FD8">
        <w:t xml:space="preserve"> </w:t>
      </w:r>
    </w:p>
    <w:p w:rsidR="000A541F" w:rsidRPr="00631FD8" w:rsidRDefault="00C92088" w:rsidP="0007653C">
      <w:pPr>
        <w:pStyle w:val="Nagwek2"/>
        <w:spacing w:after="0" w:line="360" w:lineRule="auto"/>
        <w:ind w:right="0"/>
        <w:jc w:val="both"/>
      </w:pPr>
      <w:r w:rsidRPr="00631FD8">
        <w:t xml:space="preserve">VII. Monitoring i ewaluacja programu  </w:t>
      </w:r>
    </w:p>
    <w:p w:rsidR="000A541F" w:rsidRPr="00631FD8" w:rsidRDefault="00C92088" w:rsidP="0007653C">
      <w:pPr>
        <w:numPr>
          <w:ilvl w:val="0"/>
          <w:numId w:val="11"/>
        </w:numPr>
        <w:spacing w:after="0" w:line="360" w:lineRule="auto"/>
        <w:ind w:left="426" w:hanging="426"/>
      </w:pPr>
      <w:r w:rsidRPr="00631FD8">
        <w:t xml:space="preserve">Coroczne diagnozowanie wybranych obszarów zagrożeń. </w:t>
      </w:r>
    </w:p>
    <w:p w:rsidR="000A541F" w:rsidRPr="00631FD8" w:rsidRDefault="00C92088" w:rsidP="0007653C">
      <w:pPr>
        <w:numPr>
          <w:ilvl w:val="0"/>
          <w:numId w:val="11"/>
        </w:numPr>
        <w:spacing w:after="0" w:line="360" w:lineRule="auto"/>
        <w:ind w:left="426" w:hanging="426"/>
      </w:pPr>
      <w:r w:rsidRPr="00631FD8">
        <w:t xml:space="preserve">Końcowa ewaluacja programu pod kątem: </w:t>
      </w:r>
    </w:p>
    <w:p w:rsidR="000A541F" w:rsidRPr="00631FD8" w:rsidRDefault="00C92088" w:rsidP="0007653C">
      <w:pPr>
        <w:numPr>
          <w:ilvl w:val="1"/>
          <w:numId w:val="11"/>
        </w:numPr>
        <w:spacing w:after="0" w:line="360" w:lineRule="auto"/>
        <w:ind w:hanging="142"/>
      </w:pPr>
      <w:r w:rsidRPr="00631FD8">
        <w:t xml:space="preserve">Zgodności efektów programu z założonymi celami </w:t>
      </w:r>
    </w:p>
    <w:p w:rsidR="000A541F" w:rsidRPr="00631FD8" w:rsidRDefault="00C92088" w:rsidP="0007653C">
      <w:pPr>
        <w:numPr>
          <w:ilvl w:val="1"/>
          <w:numId w:val="11"/>
        </w:numPr>
        <w:spacing w:after="0" w:line="360" w:lineRule="auto"/>
        <w:ind w:hanging="142"/>
      </w:pPr>
      <w:r w:rsidRPr="00631FD8">
        <w:t xml:space="preserve">Zgodność celów programu z potrzebami (adresatów programu, środowiska lokalnego itp.) </w:t>
      </w:r>
    </w:p>
    <w:p w:rsidR="000A541F" w:rsidRPr="00631FD8" w:rsidRDefault="00C92088" w:rsidP="0007653C">
      <w:pPr>
        <w:numPr>
          <w:ilvl w:val="1"/>
          <w:numId w:val="11"/>
        </w:numPr>
        <w:spacing w:after="0" w:line="360" w:lineRule="auto"/>
        <w:ind w:hanging="142"/>
      </w:pPr>
      <w:r w:rsidRPr="00631FD8">
        <w:t xml:space="preserve">Zgodności wiedzy i umiejętności nabytych przez uczestników programu z zaplanowanymi w programie. </w:t>
      </w:r>
    </w:p>
    <w:p w:rsidR="000A541F" w:rsidRPr="00631FD8" w:rsidRDefault="00C92088" w:rsidP="0007653C">
      <w:pPr>
        <w:numPr>
          <w:ilvl w:val="1"/>
          <w:numId w:val="11"/>
        </w:numPr>
        <w:spacing w:after="0" w:line="360" w:lineRule="auto"/>
        <w:ind w:hanging="142"/>
      </w:pPr>
      <w:r w:rsidRPr="00631FD8">
        <w:t xml:space="preserve">Zmniejszenia ilości zachowań (patologicznych, ryzykownych ) u uczniów. </w:t>
      </w:r>
    </w:p>
    <w:p w:rsidR="000A541F" w:rsidRPr="00631FD8" w:rsidRDefault="00C92088" w:rsidP="0007653C">
      <w:pPr>
        <w:numPr>
          <w:ilvl w:val="1"/>
          <w:numId w:val="11"/>
        </w:numPr>
        <w:spacing w:after="0" w:line="360" w:lineRule="auto"/>
        <w:ind w:hanging="142"/>
      </w:pPr>
      <w:r w:rsidRPr="00631FD8">
        <w:t xml:space="preserve">Poprawy klimatu szkoły (w zakresie przewidzianym w programie) </w:t>
      </w:r>
    </w:p>
    <w:p w:rsidR="000A541F" w:rsidRPr="00631FD8" w:rsidRDefault="00C92088" w:rsidP="0007653C">
      <w:pPr>
        <w:numPr>
          <w:ilvl w:val="1"/>
          <w:numId w:val="11"/>
        </w:numPr>
        <w:spacing w:after="0" w:line="360" w:lineRule="auto"/>
        <w:ind w:hanging="142"/>
      </w:pPr>
      <w:r w:rsidRPr="00631FD8">
        <w:t xml:space="preserve">Wzrostu kompetencji wychowawczych  nauczycieli i rodziców itp. </w:t>
      </w:r>
    </w:p>
    <w:p w:rsidR="000A541F" w:rsidRPr="00631FD8" w:rsidRDefault="00C92088" w:rsidP="0007653C">
      <w:pPr>
        <w:numPr>
          <w:ilvl w:val="0"/>
          <w:numId w:val="11"/>
        </w:numPr>
        <w:spacing w:after="0" w:line="360" w:lineRule="auto"/>
        <w:ind w:left="426" w:hanging="426"/>
      </w:pPr>
      <w:r w:rsidRPr="00631FD8">
        <w:t xml:space="preserve">Metody zbierania informacji </w:t>
      </w:r>
    </w:p>
    <w:p w:rsidR="000A541F" w:rsidRPr="00631FD8" w:rsidRDefault="00C92088" w:rsidP="0007653C">
      <w:pPr>
        <w:numPr>
          <w:ilvl w:val="1"/>
          <w:numId w:val="11"/>
        </w:numPr>
        <w:spacing w:after="0" w:line="360" w:lineRule="auto"/>
        <w:ind w:hanging="142"/>
      </w:pPr>
      <w:r w:rsidRPr="00631FD8">
        <w:t xml:space="preserve">Ankiety  </w:t>
      </w:r>
    </w:p>
    <w:p w:rsidR="000A541F" w:rsidRPr="00631FD8" w:rsidRDefault="00C92088" w:rsidP="0007653C">
      <w:pPr>
        <w:numPr>
          <w:ilvl w:val="1"/>
          <w:numId w:val="11"/>
        </w:numPr>
        <w:spacing w:after="0" w:line="360" w:lineRule="auto"/>
        <w:ind w:hanging="142"/>
      </w:pPr>
      <w:r w:rsidRPr="00631FD8">
        <w:t xml:space="preserve">Obserwacja </w:t>
      </w:r>
    </w:p>
    <w:p w:rsidR="000A541F" w:rsidRPr="00631FD8" w:rsidRDefault="00C92088" w:rsidP="0007653C">
      <w:pPr>
        <w:numPr>
          <w:ilvl w:val="1"/>
          <w:numId w:val="11"/>
        </w:numPr>
        <w:spacing w:after="0" w:line="360" w:lineRule="auto"/>
        <w:ind w:hanging="142"/>
      </w:pPr>
      <w:r w:rsidRPr="00631FD8">
        <w:t xml:space="preserve">Wywiad  </w:t>
      </w:r>
    </w:p>
    <w:p w:rsidR="000A541F" w:rsidRPr="00631FD8" w:rsidRDefault="00C92088" w:rsidP="0007653C">
      <w:pPr>
        <w:numPr>
          <w:ilvl w:val="1"/>
          <w:numId w:val="11"/>
        </w:numPr>
        <w:spacing w:after="0" w:line="360" w:lineRule="auto"/>
        <w:ind w:hanging="142"/>
      </w:pPr>
      <w:r w:rsidRPr="00631FD8">
        <w:t xml:space="preserve">Analiza dokumentów szkolnych </w:t>
      </w:r>
    </w:p>
    <w:p w:rsidR="000A541F" w:rsidRPr="00631FD8" w:rsidRDefault="00C92088" w:rsidP="0007653C">
      <w:pPr>
        <w:numPr>
          <w:ilvl w:val="1"/>
          <w:numId w:val="11"/>
        </w:numPr>
        <w:spacing w:after="0" w:line="360" w:lineRule="auto"/>
        <w:ind w:hanging="142"/>
      </w:pPr>
      <w:r w:rsidRPr="00631FD8">
        <w:t xml:space="preserve">Analiza osiągnięć uczniów </w:t>
      </w:r>
    </w:p>
    <w:p w:rsidR="000A541F" w:rsidRDefault="00C92088">
      <w:pPr>
        <w:spacing w:after="195" w:line="240" w:lineRule="auto"/>
        <w:ind w:left="852" w:firstLine="0"/>
        <w:jc w:val="left"/>
      </w:pPr>
      <w:r>
        <w:t xml:space="preserve"> </w:t>
      </w:r>
    </w:p>
    <w:p w:rsidR="000A541F" w:rsidRDefault="00C92088">
      <w:pPr>
        <w:pStyle w:val="Nagwek2"/>
      </w:pPr>
      <w:r>
        <w:t xml:space="preserve">VIII. Szczegółowy plan realizacji działań profilaktycznych </w:t>
      </w:r>
    </w:p>
    <w:p w:rsidR="000A541F" w:rsidRDefault="00C92088">
      <w:pPr>
        <w:spacing w:after="123" w:line="276" w:lineRule="auto"/>
        <w:ind w:left="0" w:firstLine="0"/>
        <w:jc w:val="left"/>
      </w:pPr>
      <w:r>
        <w:rPr>
          <w:b/>
          <w:sz w:val="20"/>
        </w:rPr>
        <w:t xml:space="preserve"> </w:t>
      </w:r>
    </w:p>
    <w:tbl>
      <w:tblPr>
        <w:tblStyle w:val="TableGrid"/>
        <w:tblW w:w="10349" w:type="dxa"/>
        <w:tblInd w:w="-567" w:type="dxa"/>
        <w:tblCellMar>
          <w:left w:w="108" w:type="dxa"/>
          <w:right w:w="56" w:type="dxa"/>
        </w:tblCellMar>
        <w:tblLook w:val="04A0" w:firstRow="1" w:lastRow="0" w:firstColumn="1" w:lastColumn="0" w:noHBand="0" w:noVBand="1"/>
      </w:tblPr>
      <w:tblGrid>
        <w:gridCol w:w="2977"/>
        <w:gridCol w:w="2693"/>
        <w:gridCol w:w="2269"/>
        <w:gridCol w:w="2410"/>
      </w:tblGrid>
      <w:tr w:rsidR="000A541F">
        <w:trPr>
          <w:trHeight w:val="872"/>
        </w:trPr>
        <w:tc>
          <w:tcPr>
            <w:tcW w:w="2977" w:type="dxa"/>
            <w:tcBorders>
              <w:top w:val="single" w:sz="4" w:space="0" w:color="000000"/>
              <w:left w:val="single" w:sz="4" w:space="0" w:color="000000"/>
              <w:bottom w:val="single" w:sz="4" w:space="0" w:color="000000"/>
              <w:right w:val="single" w:sz="4" w:space="0" w:color="000000"/>
            </w:tcBorders>
            <w:vAlign w:val="center"/>
          </w:tcPr>
          <w:p w:rsidR="000A541F" w:rsidRDefault="00C92088">
            <w:pPr>
              <w:spacing w:after="0" w:line="276" w:lineRule="auto"/>
              <w:ind w:left="178" w:firstLine="0"/>
              <w:jc w:val="left"/>
            </w:pPr>
            <w:r>
              <w:rPr>
                <w:b/>
              </w:rPr>
              <w:t xml:space="preserve">CELE SZCZEGÓŁOWE </w:t>
            </w:r>
          </w:p>
        </w:tc>
        <w:tc>
          <w:tcPr>
            <w:tcW w:w="2693" w:type="dxa"/>
            <w:tcBorders>
              <w:top w:val="single" w:sz="4" w:space="0" w:color="000000"/>
              <w:left w:val="single" w:sz="4" w:space="0" w:color="000000"/>
              <w:bottom w:val="single" w:sz="4" w:space="0" w:color="000000"/>
              <w:right w:val="single" w:sz="4" w:space="0" w:color="000000"/>
            </w:tcBorders>
            <w:vAlign w:val="center"/>
          </w:tcPr>
          <w:p w:rsidR="000A541F" w:rsidRDefault="00C92088">
            <w:pPr>
              <w:spacing w:after="0" w:line="276" w:lineRule="auto"/>
              <w:ind w:left="0" w:firstLine="0"/>
              <w:jc w:val="center"/>
            </w:pPr>
            <w:r>
              <w:rPr>
                <w:b/>
              </w:rPr>
              <w:t xml:space="preserve">FORMY I METODY REALIZACJI </w:t>
            </w:r>
          </w:p>
        </w:tc>
        <w:tc>
          <w:tcPr>
            <w:tcW w:w="2269" w:type="dxa"/>
            <w:tcBorders>
              <w:top w:val="single" w:sz="4" w:space="0" w:color="000000"/>
              <w:left w:val="single" w:sz="4" w:space="0" w:color="000000"/>
              <w:bottom w:val="single" w:sz="4" w:space="0" w:color="000000"/>
              <w:right w:val="single" w:sz="4" w:space="0" w:color="000000"/>
            </w:tcBorders>
            <w:vAlign w:val="center"/>
          </w:tcPr>
          <w:p w:rsidR="000A541F" w:rsidRDefault="00C92088">
            <w:pPr>
              <w:spacing w:after="0" w:line="276" w:lineRule="auto"/>
              <w:ind w:left="0" w:firstLine="0"/>
              <w:jc w:val="center"/>
            </w:pPr>
            <w:r>
              <w:rPr>
                <w:b/>
              </w:rPr>
              <w:t xml:space="preserve">KIERUNEK ODDZIAŁYWANIA </w:t>
            </w:r>
          </w:p>
        </w:tc>
        <w:tc>
          <w:tcPr>
            <w:tcW w:w="2410" w:type="dxa"/>
            <w:tcBorders>
              <w:top w:val="single" w:sz="4" w:space="0" w:color="000000"/>
              <w:left w:val="single" w:sz="4" w:space="0" w:color="000000"/>
              <w:bottom w:val="single" w:sz="4" w:space="0" w:color="000000"/>
              <w:right w:val="single" w:sz="4" w:space="0" w:color="000000"/>
            </w:tcBorders>
            <w:vAlign w:val="center"/>
          </w:tcPr>
          <w:p w:rsidR="000A541F" w:rsidRDefault="00C92088">
            <w:pPr>
              <w:spacing w:after="0" w:line="276" w:lineRule="auto"/>
              <w:ind w:left="84" w:firstLine="0"/>
              <w:jc w:val="left"/>
            </w:pPr>
            <w:r>
              <w:rPr>
                <w:b/>
              </w:rPr>
              <w:t xml:space="preserve">ODPOWIEDZIALNI </w:t>
            </w:r>
          </w:p>
        </w:tc>
      </w:tr>
      <w:tr w:rsidR="000A541F">
        <w:trPr>
          <w:trHeight w:val="2072"/>
        </w:trPr>
        <w:tc>
          <w:tcPr>
            <w:tcW w:w="2977" w:type="dxa"/>
            <w:tcBorders>
              <w:top w:val="single" w:sz="4" w:space="0" w:color="000000"/>
              <w:left w:val="single" w:sz="4" w:space="0" w:color="000000"/>
              <w:bottom w:val="nil"/>
              <w:right w:val="single" w:sz="4" w:space="0" w:color="000000"/>
            </w:tcBorders>
          </w:tcPr>
          <w:p w:rsidR="000A541F" w:rsidRDefault="00C92088">
            <w:pPr>
              <w:spacing w:after="0" w:line="234" w:lineRule="auto"/>
              <w:ind w:left="0" w:firstLine="0"/>
              <w:jc w:val="left"/>
            </w:pPr>
            <w:r>
              <w:t xml:space="preserve">Ograniczenie zjawiska agresji wśród uczniów. </w:t>
            </w:r>
          </w:p>
          <w:p w:rsidR="000A541F" w:rsidRDefault="00C92088">
            <w:pPr>
              <w:spacing w:after="0" w:line="276" w:lineRule="auto"/>
              <w:ind w:left="0" w:firstLine="0"/>
              <w:jc w:val="left"/>
            </w:pPr>
            <w:r>
              <w:t xml:space="preserve"> </w:t>
            </w:r>
          </w:p>
        </w:tc>
        <w:tc>
          <w:tcPr>
            <w:tcW w:w="2693" w:type="dxa"/>
            <w:tcBorders>
              <w:top w:val="single" w:sz="4" w:space="0" w:color="000000"/>
              <w:left w:val="single" w:sz="4" w:space="0" w:color="000000"/>
              <w:bottom w:val="nil"/>
              <w:right w:val="single" w:sz="4" w:space="0" w:color="000000"/>
            </w:tcBorders>
            <w:vAlign w:val="bottom"/>
          </w:tcPr>
          <w:p w:rsidR="000A541F" w:rsidRDefault="00C92088">
            <w:pPr>
              <w:spacing w:after="0" w:line="234" w:lineRule="auto"/>
              <w:ind w:left="2" w:firstLine="0"/>
              <w:jc w:val="left"/>
            </w:pPr>
            <w:r>
              <w:t xml:space="preserve">Zajęcia prowadzone przez wychowawców i pedagoga podczas godzin wychowawczych,  rady pedagogiczne dla nauczycieli,  zebrania z rodzicami. </w:t>
            </w:r>
          </w:p>
          <w:p w:rsidR="000A541F" w:rsidRDefault="00C92088">
            <w:pPr>
              <w:spacing w:after="0" w:line="276" w:lineRule="auto"/>
              <w:ind w:left="2" w:firstLine="0"/>
              <w:jc w:val="left"/>
            </w:pPr>
            <w:r>
              <w:t xml:space="preserve"> </w:t>
            </w:r>
          </w:p>
        </w:tc>
        <w:tc>
          <w:tcPr>
            <w:tcW w:w="2269" w:type="dxa"/>
            <w:tcBorders>
              <w:top w:val="single" w:sz="4" w:space="0" w:color="000000"/>
              <w:left w:val="single" w:sz="4" w:space="0" w:color="000000"/>
              <w:bottom w:val="nil"/>
              <w:right w:val="single" w:sz="4" w:space="0" w:color="000000"/>
            </w:tcBorders>
          </w:tcPr>
          <w:p w:rsidR="000A541F" w:rsidRDefault="00C92088">
            <w:pPr>
              <w:spacing w:after="0" w:line="240" w:lineRule="auto"/>
              <w:ind w:left="2" w:firstLine="0"/>
              <w:jc w:val="left"/>
            </w:pPr>
            <w:r>
              <w:t xml:space="preserve">Uczniowie </w:t>
            </w:r>
          </w:p>
          <w:p w:rsidR="000A541F" w:rsidRDefault="00C92088">
            <w:pPr>
              <w:spacing w:after="0" w:line="240" w:lineRule="auto"/>
              <w:ind w:left="2" w:firstLine="0"/>
              <w:jc w:val="left"/>
            </w:pPr>
            <w:r>
              <w:t xml:space="preserve">Rodzice  </w:t>
            </w:r>
          </w:p>
          <w:p w:rsidR="000A541F" w:rsidRDefault="00C92088">
            <w:pPr>
              <w:spacing w:after="0" w:line="240" w:lineRule="auto"/>
              <w:ind w:left="2" w:firstLine="0"/>
              <w:jc w:val="left"/>
            </w:pPr>
            <w:r>
              <w:t xml:space="preserve">Nauczyciele  </w:t>
            </w:r>
          </w:p>
          <w:p w:rsidR="000A541F" w:rsidRDefault="00C92088">
            <w:pPr>
              <w:spacing w:after="0" w:line="276" w:lineRule="auto"/>
              <w:ind w:left="2" w:firstLine="0"/>
              <w:jc w:val="left"/>
            </w:pPr>
            <w:r>
              <w:t xml:space="preserve"> </w:t>
            </w:r>
          </w:p>
        </w:tc>
        <w:tc>
          <w:tcPr>
            <w:tcW w:w="2410" w:type="dxa"/>
            <w:tcBorders>
              <w:top w:val="single" w:sz="4" w:space="0" w:color="000000"/>
              <w:left w:val="single" w:sz="4" w:space="0" w:color="000000"/>
              <w:bottom w:val="nil"/>
              <w:right w:val="single" w:sz="4" w:space="0" w:color="000000"/>
            </w:tcBorders>
          </w:tcPr>
          <w:p w:rsidR="000A541F" w:rsidRDefault="00C92088">
            <w:pPr>
              <w:spacing w:after="0" w:line="240" w:lineRule="auto"/>
              <w:ind w:left="2" w:firstLine="0"/>
              <w:jc w:val="left"/>
            </w:pPr>
            <w:r>
              <w:t xml:space="preserve">Wychowawcy klas </w:t>
            </w:r>
          </w:p>
          <w:p w:rsidR="000A541F" w:rsidRDefault="00C92088">
            <w:pPr>
              <w:spacing w:after="0" w:line="240" w:lineRule="auto"/>
              <w:ind w:left="2" w:firstLine="0"/>
              <w:jc w:val="left"/>
            </w:pPr>
            <w:r>
              <w:t xml:space="preserve">Pedagog </w:t>
            </w:r>
          </w:p>
          <w:p w:rsidR="000A541F" w:rsidRDefault="00C92088">
            <w:pPr>
              <w:spacing w:after="0" w:line="276" w:lineRule="auto"/>
              <w:ind w:left="2" w:firstLine="0"/>
              <w:jc w:val="left"/>
            </w:pPr>
            <w:r>
              <w:t xml:space="preserve"> </w:t>
            </w:r>
          </w:p>
        </w:tc>
      </w:tr>
      <w:tr w:rsidR="000A541F">
        <w:trPr>
          <w:trHeight w:val="422"/>
        </w:trPr>
        <w:tc>
          <w:tcPr>
            <w:tcW w:w="2977" w:type="dxa"/>
            <w:tcBorders>
              <w:top w:val="nil"/>
              <w:left w:val="single" w:sz="4" w:space="0" w:color="000000"/>
              <w:bottom w:val="nil"/>
              <w:right w:val="single" w:sz="4" w:space="0" w:color="000000"/>
            </w:tcBorders>
            <w:vAlign w:val="bottom"/>
          </w:tcPr>
          <w:p w:rsidR="000A541F" w:rsidRDefault="00C92088">
            <w:pPr>
              <w:spacing w:after="0" w:line="276" w:lineRule="auto"/>
              <w:ind w:left="0" w:firstLine="0"/>
              <w:jc w:val="left"/>
            </w:pPr>
            <w:r>
              <w:lastRenderedPageBreak/>
              <w:t xml:space="preserve">Poprawa bezpieczeństwa </w:t>
            </w:r>
          </w:p>
        </w:tc>
        <w:tc>
          <w:tcPr>
            <w:tcW w:w="2693" w:type="dxa"/>
            <w:tcBorders>
              <w:top w:val="nil"/>
              <w:left w:val="single" w:sz="4" w:space="0" w:color="000000"/>
              <w:bottom w:val="nil"/>
              <w:right w:val="single" w:sz="4" w:space="0" w:color="000000"/>
            </w:tcBorders>
            <w:vAlign w:val="bottom"/>
          </w:tcPr>
          <w:p w:rsidR="000A541F" w:rsidRDefault="00C92088">
            <w:pPr>
              <w:spacing w:after="0" w:line="276" w:lineRule="auto"/>
              <w:ind w:left="2" w:firstLine="0"/>
              <w:jc w:val="left"/>
            </w:pPr>
            <w:r>
              <w:t xml:space="preserve">Dyżury n-li. </w:t>
            </w:r>
          </w:p>
        </w:tc>
        <w:tc>
          <w:tcPr>
            <w:tcW w:w="2269" w:type="dxa"/>
            <w:tcBorders>
              <w:top w:val="nil"/>
              <w:left w:val="single" w:sz="4" w:space="0" w:color="000000"/>
              <w:bottom w:val="nil"/>
              <w:right w:val="single" w:sz="4" w:space="0" w:color="000000"/>
            </w:tcBorders>
            <w:vAlign w:val="bottom"/>
          </w:tcPr>
          <w:p w:rsidR="000A541F" w:rsidRDefault="00C92088">
            <w:pPr>
              <w:spacing w:after="0" w:line="276" w:lineRule="auto"/>
              <w:ind w:left="2" w:firstLine="0"/>
              <w:jc w:val="left"/>
            </w:pPr>
            <w:r>
              <w:t xml:space="preserve">Uczniowie </w:t>
            </w:r>
          </w:p>
        </w:tc>
        <w:tc>
          <w:tcPr>
            <w:tcW w:w="2410" w:type="dxa"/>
            <w:tcBorders>
              <w:top w:val="nil"/>
              <w:left w:val="single" w:sz="4" w:space="0" w:color="000000"/>
              <w:bottom w:val="nil"/>
              <w:right w:val="single" w:sz="4" w:space="0" w:color="000000"/>
            </w:tcBorders>
            <w:vAlign w:val="bottom"/>
          </w:tcPr>
          <w:p w:rsidR="000A541F" w:rsidRDefault="00C92088">
            <w:pPr>
              <w:spacing w:after="0" w:line="276" w:lineRule="auto"/>
              <w:ind w:left="2" w:firstLine="0"/>
              <w:jc w:val="left"/>
            </w:pPr>
            <w:r>
              <w:t xml:space="preserve">Wychowawcy klas </w:t>
            </w:r>
          </w:p>
        </w:tc>
      </w:tr>
      <w:tr w:rsidR="000A541F">
        <w:trPr>
          <w:trHeight w:val="1792"/>
        </w:trPr>
        <w:tc>
          <w:tcPr>
            <w:tcW w:w="2977" w:type="dxa"/>
            <w:tcBorders>
              <w:top w:val="nil"/>
              <w:left w:val="single" w:sz="4" w:space="0" w:color="000000"/>
              <w:bottom w:val="nil"/>
              <w:right w:val="single" w:sz="4" w:space="0" w:color="000000"/>
            </w:tcBorders>
          </w:tcPr>
          <w:p w:rsidR="00D25237" w:rsidRPr="009B7DEE" w:rsidRDefault="00D25237" w:rsidP="00D25237">
            <w:pPr>
              <w:spacing w:after="0" w:line="276" w:lineRule="auto"/>
              <w:ind w:left="0" w:firstLine="0"/>
              <w:jc w:val="left"/>
              <w:rPr>
                <w:color w:val="auto"/>
              </w:rPr>
            </w:pPr>
            <w:r w:rsidRPr="009B7DEE">
              <w:rPr>
                <w:color w:val="auto"/>
              </w:rPr>
              <w:t>Uczniów. Zapobieganie zjawiskom dyskryminacji w szkole.</w:t>
            </w:r>
          </w:p>
          <w:p w:rsidR="000A541F" w:rsidRDefault="000A541F">
            <w:pPr>
              <w:spacing w:after="0" w:line="276" w:lineRule="auto"/>
              <w:ind w:left="0" w:firstLine="0"/>
              <w:jc w:val="left"/>
            </w:pPr>
          </w:p>
        </w:tc>
        <w:tc>
          <w:tcPr>
            <w:tcW w:w="2693" w:type="dxa"/>
            <w:tcBorders>
              <w:top w:val="nil"/>
              <w:left w:val="single" w:sz="4" w:space="0" w:color="000000"/>
              <w:bottom w:val="nil"/>
              <w:right w:val="single" w:sz="4" w:space="0" w:color="000000"/>
            </w:tcBorders>
            <w:vAlign w:val="bottom"/>
          </w:tcPr>
          <w:p w:rsidR="000A541F" w:rsidRDefault="00C92088">
            <w:pPr>
              <w:spacing w:after="0" w:line="234" w:lineRule="auto"/>
              <w:ind w:left="2" w:right="59" w:firstLine="0"/>
              <w:jc w:val="left"/>
            </w:pPr>
            <w:r>
              <w:t xml:space="preserve">Spotkania z policjantem. Indywidualne porady udzielane przez nauczycieli.  Spotkania z psychologiem, terapeutą. </w:t>
            </w:r>
          </w:p>
          <w:p w:rsidR="000A541F" w:rsidRDefault="00C92088">
            <w:pPr>
              <w:spacing w:after="0" w:line="276" w:lineRule="auto"/>
              <w:ind w:left="2" w:firstLine="0"/>
              <w:jc w:val="left"/>
            </w:pPr>
            <w:r>
              <w:t xml:space="preserve">  </w:t>
            </w:r>
          </w:p>
        </w:tc>
        <w:tc>
          <w:tcPr>
            <w:tcW w:w="2269" w:type="dxa"/>
            <w:tcBorders>
              <w:top w:val="nil"/>
              <w:left w:val="single" w:sz="4" w:space="0" w:color="000000"/>
              <w:bottom w:val="nil"/>
              <w:right w:val="single" w:sz="4" w:space="0" w:color="000000"/>
            </w:tcBorders>
          </w:tcPr>
          <w:p w:rsidR="000A541F" w:rsidRDefault="00C92088">
            <w:pPr>
              <w:spacing w:after="0" w:line="276" w:lineRule="auto"/>
              <w:ind w:left="2" w:firstLine="0"/>
              <w:jc w:val="left"/>
            </w:pPr>
            <w:r>
              <w:t xml:space="preserve"> </w:t>
            </w:r>
          </w:p>
        </w:tc>
        <w:tc>
          <w:tcPr>
            <w:tcW w:w="2410" w:type="dxa"/>
            <w:tcBorders>
              <w:top w:val="nil"/>
              <w:left w:val="single" w:sz="4" w:space="0" w:color="000000"/>
              <w:bottom w:val="nil"/>
              <w:right w:val="single" w:sz="4" w:space="0" w:color="000000"/>
            </w:tcBorders>
          </w:tcPr>
          <w:p w:rsidR="000A541F" w:rsidRDefault="00C92088">
            <w:pPr>
              <w:spacing w:after="36" w:line="240" w:lineRule="auto"/>
              <w:ind w:left="2" w:firstLine="0"/>
              <w:jc w:val="left"/>
            </w:pPr>
            <w:r>
              <w:t xml:space="preserve">Pedagog  </w:t>
            </w:r>
          </w:p>
          <w:p w:rsidR="000A541F" w:rsidRDefault="00C92088">
            <w:pPr>
              <w:spacing w:after="0" w:line="240" w:lineRule="auto"/>
              <w:ind w:left="2" w:firstLine="0"/>
              <w:jc w:val="left"/>
            </w:pPr>
            <w:r>
              <w:t xml:space="preserve">Dyżurujący n-le  </w:t>
            </w:r>
          </w:p>
          <w:p w:rsidR="000A541F" w:rsidRDefault="00C92088">
            <w:pPr>
              <w:spacing w:after="0" w:line="276" w:lineRule="auto"/>
              <w:ind w:left="2" w:firstLine="0"/>
              <w:jc w:val="left"/>
            </w:pPr>
            <w:r>
              <w:t xml:space="preserve"> </w:t>
            </w:r>
          </w:p>
        </w:tc>
      </w:tr>
      <w:tr w:rsidR="000A541F">
        <w:trPr>
          <w:trHeight w:val="1380"/>
        </w:trPr>
        <w:tc>
          <w:tcPr>
            <w:tcW w:w="2977" w:type="dxa"/>
            <w:tcBorders>
              <w:top w:val="nil"/>
              <w:left w:val="single" w:sz="4" w:space="0" w:color="000000"/>
              <w:bottom w:val="nil"/>
              <w:right w:val="single" w:sz="4" w:space="0" w:color="000000"/>
            </w:tcBorders>
            <w:vAlign w:val="bottom"/>
          </w:tcPr>
          <w:p w:rsidR="000A541F" w:rsidRDefault="00C92088">
            <w:pPr>
              <w:spacing w:after="41" w:line="240" w:lineRule="auto"/>
              <w:ind w:left="0" w:firstLine="0"/>
              <w:jc w:val="left"/>
            </w:pPr>
            <w:r>
              <w:t xml:space="preserve">Budowanie porozumienia:  </w:t>
            </w:r>
          </w:p>
          <w:p w:rsidR="000A541F" w:rsidRDefault="00C92088">
            <w:pPr>
              <w:spacing w:after="38" w:line="240" w:lineRule="auto"/>
              <w:ind w:left="0" w:firstLine="0"/>
              <w:jc w:val="left"/>
            </w:pPr>
            <w:r>
              <w:t xml:space="preserve">uczeń-uczeń  </w:t>
            </w:r>
          </w:p>
          <w:p w:rsidR="000A541F" w:rsidRDefault="00C92088">
            <w:pPr>
              <w:spacing w:after="0" w:line="234" w:lineRule="auto"/>
              <w:ind w:left="0" w:firstLine="0"/>
              <w:jc w:val="left"/>
            </w:pPr>
            <w:r>
              <w:t>uczeń-nauczyciel, uczeń</w:t>
            </w:r>
            <w:r w:rsidR="0007653C">
              <w:t xml:space="preserve"> </w:t>
            </w:r>
            <w:r>
              <w:t xml:space="preserve">rodzic. </w:t>
            </w:r>
          </w:p>
          <w:p w:rsidR="000A541F" w:rsidRDefault="00C92088">
            <w:pPr>
              <w:spacing w:after="0" w:line="276" w:lineRule="auto"/>
              <w:ind w:left="0" w:firstLine="0"/>
              <w:jc w:val="left"/>
            </w:pPr>
            <w:r>
              <w:t xml:space="preserve"> </w:t>
            </w:r>
          </w:p>
        </w:tc>
        <w:tc>
          <w:tcPr>
            <w:tcW w:w="2693" w:type="dxa"/>
            <w:tcBorders>
              <w:top w:val="nil"/>
              <w:left w:val="single" w:sz="4" w:space="0" w:color="000000"/>
              <w:bottom w:val="nil"/>
              <w:right w:val="single" w:sz="4" w:space="0" w:color="000000"/>
            </w:tcBorders>
          </w:tcPr>
          <w:p w:rsidR="000A541F" w:rsidRDefault="00C92088">
            <w:pPr>
              <w:spacing w:after="0" w:line="276" w:lineRule="auto"/>
              <w:ind w:left="2" w:firstLine="0"/>
              <w:jc w:val="left"/>
            </w:pPr>
            <w:r>
              <w:t xml:space="preserve">Zawieranie kontraktów interpersonalnych,  negocjacje, pogadanki. </w:t>
            </w:r>
          </w:p>
        </w:tc>
        <w:tc>
          <w:tcPr>
            <w:tcW w:w="2269" w:type="dxa"/>
            <w:tcBorders>
              <w:top w:val="nil"/>
              <w:left w:val="single" w:sz="4" w:space="0" w:color="000000"/>
              <w:bottom w:val="nil"/>
              <w:right w:val="single" w:sz="4" w:space="0" w:color="000000"/>
            </w:tcBorders>
            <w:vAlign w:val="center"/>
          </w:tcPr>
          <w:p w:rsidR="000A541F" w:rsidRDefault="00C92088">
            <w:pPr>
              <w:spacing w:after="0" w:line="240" w:lineRule="auto"/>
              <w:ind w:left="2" w:firstLine="0"/>
              <w:jc w:val="left"/>
            </w:pPr>
            <w:r>
              <w:t xml:space="preserve">Uczniowie </w:t>
            </w:r>
          </w:p>
          <w:p w:rsidR="000A541F" w:rsidRDefault="00C92088">
            <w:pPr>
              <w:spacing w:after="0" w:line="240" w:lineRule="auto"/>
              <w:ind w:left="2" w:firstLine="0"/>
              <w:jc w:val="left"/>
            </w:pPr>
            <w:r>
              <w:t xml:space="preserve">Nauczyciele </w:t>
            </w:r>
          </w:p>
          <w:p w:rsidR="000A541F" w:rsidRDefault="00C92088">
            <w:pPr>
              <w:spacing w:after="0" w:line="240" w:lineRule="auto"/>
              <w:ind w:left="2" w:firstLine="0"/>
              <w:jc w:val="left"/>
            </w:pPr>
            <w:r>
              <w:t xml:space="preserve">Rodzice </w:t>
            </w:r>
          </w:p>
          <w:p w:rsidR="000A541F" w:rsidRDefault="00C92088">
            <w:pPr>
              <w:spacing w:after="0" w:line="276" w:lineRule="auto"/>
              <w:ind w:left="2" w:firstLine="0"/>
              <w:jc w:val="left"/>
            </w:pPr>
            <w:r>
              <w:t xml:space="preserve"> </w:t>
            </w:r>
          </w:p>
        </w:tc>
        <w:tc>
          <w:tcPr>
            <w:tcW w:w="2410" w:type="dxa"/>
            <w:tcBorders>
              <w:top w:val="nil"/>
              <w:left w:val="single" w:sz="4" w:space="0" w:color="000000"/>
              <w:bottom w:val="nil"/>
              <w:right w:val="single" w:sz="4" w:space="0" w:color="000000"/>
            </w:tcBorders>
          </w:tcPr>
          <w:p w:rsidR="000A541F" w:rsidRDefault="00C92088">
            <w:pPr>
              <w:spacing w:after="0" w:line="240" w:lineRule="auto"/>
              <w:ind w:left="2" w:firstLine="0"/>
              <w:jc w:val="left"/>
            </w:pPr>
            <w:r>
              <w:t xml:space="preserve">wszyscy </w:t>
            </w:r>
          </w:p>
          <w:p w:rsidR="000A541F" w:rsidRDefault="00C92088">
            <w:pPr>
              <w:spacing w:after="0" w:line="240" w:lineRule="auto"/>
              <w:ind w:left="2" w:firstLine="0"/>
              <w:jc w:val="left"/>
            </w:pPr>
            <w:r>
              <w:t xml:space="preserve">nauczyciele </w:t>
            </w:r>
          </w:p>
          <w:p w:rsidR="000A541F" w:rsidRDefault="00C92088">
            <w:pPr>
              <w:spacing w:after="0" w:line="276" w:lineRule="auto"/>
              <w:ind w:left="2" w:firstLine="0"/>
              <w:jc w:val="left"/>
            </w:pPr>
            <w:r>
              <w:t xml:space="preserve"> </w:t>
            </w:r>
          </w:p>
        </w:tc>
      </w:tr>
      <w:tr w:rsidR="000A541F">
        <w:trPr>
          <w:trHeight w:val="1526"/>
        </w:trPr>
        <w:tc>
          <w:tcPr>
            <w:tcW w:w="2977" w:type="dxa"/>
            <w:tcBorders>
              <w:top w:val="nil"/>
              <w:left w:val="single" w:sz="4" w:space="0" w:color="000000"/>
              <w:bottom w:val="single" w:sz="4" w:space="0" w:color="000000"/>
              <w:right w:val="single" w:sz="4" w:space="0" w:color="000000"/>
            </w:tcBorders>
            <w:vAlign w:val="bottom"/>
          </w:tcPr>
          <w:p w:rsidR="000A541F" w:rsidRDefault="00C92088">
            <w:pPr>
              <w:spacing w:after="0" w:line="234" w:lineRule="auto"/>
              <w:ind w:left="0" w:firstLine="0"/>
              <w:jc w:val="left"/>
            </w:pPr>
            <w:r>
              <w:t xml:space="preserve">Zapoznanie uczniów i rodziców ze skutkami karnymi stosowania przemocy. </w:t>
            </w:r>
          </w:p>
          <w:p w:rsidR="000A541F" w:rsidRDefault="00C92088">
            <w:pPr>
              <w:spacing w:after="0" w:line="276" w:lineRule="auto"/>
              <w:ind w:left="0" w:firstLine="0"/>
              <w:jc w:val="left"/>
            </w:pPr>
            <w:r>
              <w:t xml:space="preserve"> </w:t>
            </w:r>
          </w:p>
        </w:tc>
        <w:tc>
          <w:tcPr>
            <w:tcW w:w="2693" w:type="dxa"/>
            <w:tcBorders>
              <w:top w:val="nil"/>
              <w:left w:val="single" w:sz="4" w:space="0" w:color="000000"/>
              <w:bottom w:val="single" w:sz="4" w:space="0" w:color="000000"/>
              <w:right w:val="single" w:sz="4" w:space="0" w:color="000000"/>
            </w:tcBorders>
            <w:vAlign w:val="bottom"/>
          </w:tcPr>
          <w:p w:rsidR="000A541F" w:rsidRDefault="00C92088">
            <w:pPr>
              <w:spacing w:after="0" w:line="234" w:lineRule="auto"/>
              <w:ind w:left="2" w:firstLine="0"/>
              <w:jc w:val="left"/>
            </w:pPr>
            <w:r>
              <w:t xml:space="preserve">Spotkania z policjantem,  dyrektorem szkoły, rozmowy z pedagogiem,  apele porządkowe. </w:t>
            </w:r>
          </w:p>
          <w:p w:rsidR="000A541F" w:rsidRDefault="00C92088">
            <w:pPr>
              <w:spacing w:after="0" w:line="276" w:lineRule="auto"/>
              <w:ind w:left="2" w:firstLine="0"/>
              <w:jc w:val="left"/>
            </w:pPr>
            <w:r>
              <w:t xml:space="preserve"> </w:t>
            </w:r>
          </w:p>
        </w:tc>
        <w:tc>
          <w:tcPr>
            <w:tcW w:w="2269" w:type="dxa"/>
            <w:tcBorders>
              <w:top w:val="nil"/>
              <w:left w:val="single" w:sz="4" w:space="0" w:color="000000"/>
              <w:bottom w:val="single" w:sz="4" w:space="0" w:color="000000"/>
              <w:right w:val="single" w:sz="4" w:space="0" w:color="000000"/>
            </w:tcBorders>
          </w:tcPr>
          <w:p w:rsidR="000A541F" w:rsidRDefault="00C92088">
            <w:pPr>
              <w:spacing w:after="0" w:line="240" w:lineRule="auto"/>
              <w:ind w:left="2" w:firstLine="0"/>
              <w:jc w:val="left"/>
            </w:pPr>
            <w:r>
              <w:t xml:space="preserve">Uczniowie </w:t>
            </w:r>
          </w:p>
          <w:p w:rsidR="000A541F" w:rsidRDefault="00C92088">
            <w:pPr>
              <w:spacing w:after="0" w:line="240" w:lineRule="auto"/>
              <w:ind w:left="2" w:firstLine="0"/>
              <w:jc w:val="left"/>
            </w:pPr>
            <w:r>
              <w:t xml:space="preserve">Rodzice </w:t>
            </w:r>
          </w:p>
          <w:p w:rsidR="000A541F" w:rsidRDefault="00C92088">
            <w:pPr>
              <w:spacing w:after="0" w:line="276" w:lineRule="auto"/>
              <w:ind w:left="2" w:firstLine="0"/>
              <w:jc w:val="left"/>
            </w:pPr>
            <w:r>
              <w:t xml:space="preserve"> </w:t>
            </w:r>
          </w:p>
        </w:tc>
        <w:tc>
          <w:tcPr>
            <w:tcW w:w="2410" w:type="dxa"/>
            <w:tcBorders>
              <w:top w:val="nil"/>
              <w:left w:val="single" w:sz="4" w:space="0" w:color="000000"/>
              <w:bottom w:val="single" w:sz="4" w:space="0" w:color="000000"/>
              <w:right w:val="single" w:sz="4" w:space="0" w:color="000000"/>
            </w:tcBorders>
          </w:tcPr>
          <w:p w:rsidR="000A541F" w:rsidRDefault="00C92088">
            <w:pPr>
              <w:spacing w:after="0" w:line="240" w:lineRule="auto"/>
              <w:ind w:left="2" w:firstLine="0"/>
              <w:jc w:val="left"/>
            </w:pPr>
            <w:r>
              <w:t xml:space="preserve">Pedagog </w:t>
            </w:r>
          </w:p>
          <w:p w:rsidR="000A541F" w:rsidRDefault="00C92088">
            <w:pPr>
              <w:spacing w:after="0" w:line="240" w:lineRule="auto"/>
              <w:ind w:left="2" w:firstLine="0"/>
              <w:jc w:val="left"/>
            </w:pPr>
            <w:r>
              <w:t xml:space="preserve">Dyrekcja </w:t>
            </w:r>
          </w:p>
          <w:p w:rsidR="000A541F" w:rsidRDefault="00C92088">
            <w:pPr>
              <w:spacing w:after="0" w:line="240" w:lineRule="auto"/>
              <w:ind w:left="2" w:firstLine="0"/>
              <w:jc w:val="left"/>
            </w:pPr>
            <w:r>
              <w:t xml:space="preserve">Wychowawcy </w:t>
            </w:r>
          </w:p>
          <w:p w:rsidR="000A541F" w:rsidRDefault="00C92088">
            <w:pPr>
              <w:spacing w:after="0" w:line="276" w:lineRule="auto"/>
              <w:ind w:left="2" w:firstLine="0"/>
              <w:jc w:val="left"/>
            </w:pPr>
            <w:r>
              <w:t xml:space="preserve"> </w:t>
            </w:r>
          </w:p>
        </w:tc>
      </w:tr>
      <w:tr w:rsidR="000A541F">
        <w:trPr>
          <w:trHeight w:val="1666"/>
        </w:trPr>
        <w:tc>
          <w:tcPr>
            <w:tcW w:w="2977" w:type="dxa"/>
            <w:tcBorders>
              <w:top w:val="single" w:sz="4" w:space="0" w:color="000000"/>
              <w:left w:val="single" w:sz="4" w:space="0" w:color="000000"/>
              <w:bottom w:val="single" w:sz="4" w:space="0" w:color="000000"/>
              <w:right w:val="single" w:sz="4" w:space="0" w:color="000000"/>
            </w:tcBorders>
          </w:tcPr>
          <w:p w:rsidR="000A541F" w:rsidRDefault="00C92088">
            <w:pPr>
              <w:spacing w:after="0" w:line="240" w:lineRule="auto"/>
              <w:ind w:left="0" w:firstLine="0"/>
              <w:jc w:val="left"/>
            </w:pPr>
            <w:r>
              <w:t xml:space="preserve"> </w:t>
            </w:r>
          </w:p>
          <w:p w:rsidR="000A541F" w:rsidRDefault="00C92088">
            <w:pPr>
              <w:spacing w:after="0" w:line="276" w:lineRule="auto"/>
              <w:ind w:left="0" w:firstLine="0"/>
              <w:jc w:val="left"/>
            </w:pPr>
            <w:r>
              <w:t xml:space="preserve">„Bezpieczna droga do szkoły” </w:t>
            </w:r>
          </w:p>
        </w:tc>
        <w:tc>
          <w:tcPr>
            <w:tcW w:w="2693" w:type="dxa"/>
            <w:tcBorders>
              <w:top w:val="single" w:sz="4" w:space="0" w:color="000000"/>
              <w:left w:val="single" w:sz="4" w:space="0" w:color="000000"/>
              <w:bottom w:val="single" w:sz="4" w:space="0" w:color="000000"/>
              <w:right w:val="single" w:sz="4" w:space="0" w:color="000000"/>
            </w:tcBorders>
          </w:tcPr>
          <w:p w:rsidR="000A541F" w:rsidRDefault="00C92088">
            <w:pPr>
              <w:spacing w:after="0" w:line="240" w:lineRule="auto"/>
              <w:ind w:left="2" w:firstLine="0"/>
              <w:jc w:val="left"/>
            </w:pPr>
            <w:r>
              <w:t xml:space="preserve"> </w:t>
            </w:r>
          </w:p>
          <w:p w:rsidR="000A541F" w:rsidRDefault="00C92088" w:rsidP="0007653C">
            <w:pPr>
              <w:spacing w:after="0" w:line="234" w:lineRule="auto"/>
              <w:ind w:left="2" w:firstLine="0"/>
              <w:jc w:val="left"/>
            </w:pPr>
            <w:r>
              <w:t>Rozmowy</w:t>
            </w:r>
            <w:r w:rsidR="0007653C">
              <w:t xml:space="preserve"> </w:t>
            </w:r>
            <w:r>
              <w:t xml:space="preserve">z wychowawcami klas na </w:t>
            </w:r>
          </w:p>
          <w:p w:rsidR="000A541F" w:rsidRDefault="00C92088" w:rsidP="0007653C">
            <w:pPr>
              <w:spacing w:after="0" w:line="234" w:lineRule="auto"/>
              <w:ind w:left="2" w:firstLine="0"/>
              <w:jc w:val="left"/>
            </w:pPr>
            <w:r>
              <w:t xml:space="preserve">godzinach wychowawczych. </w:t>
            </w:r>
          </w:p>
          <w:p w:rsidR="000A541F" w:rsidRDefault="00C92088" w:rsidP="0007653C">
            <w:pPr>
              <w:spacing w:after="0" w:line="276" w:lineRule="auto"/>
              <w:ind w:left="2"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0A541F" w:rsidRDefault="00C92088">
            <w:pPr>
              <w:spacing w:after="0" w:line="240" w:lineRule="auto"/>
              <w:ind w:left="2" w:firstLine="0"/>
              <w:jc w:val="left"/>
            </w:pPr>
            <w:r>
              <w:t xml:space="preserve"> </w:t>
            </w:r>
          </w:p>
          <w:p w:rsidR="000A541F" w:rsidRDefault="00C92088">
            <w:pPr>
              <w:spacing w:after="0" w:line="276" w:lineRule="auto"/>
              <w:ind w:left="2" w:firstLine="0"/>
              <w:jc w:val="left"/>
            </w:pPr>
            <w:r>
              <w:t xml:space="preserve">Uczniowie </w:t>
            </w:r>
          </w:p>
        </w:tc>
        <w:tc>
          <w:tcPr>
            <w:tcW w:w="2410" w:type="dxa"/>
            <w:tcBorders>
              <w:top w:val="single" w:sz="4" w:space="0" w:color="000000"/>
              <w:left w:val="single" w:sz="4" w:space="0" w:color="000000"/>
              <w:bottom w:val="single" w:sz="4" w:space="0" w:color="000000"/>
              <w:right w:val="single" w:sz="4" w:space="0" w:color="000000"/>
            </w:tcBorders>
          </w:tcPr>
          <w:p w:rsidR="000A541F" w:rsidRDefault="00C92088">
            <w:pPr>
              <w:spacing w:after="0" w:line="240" w:lineRule="auto"/>
              <w:ind w:left="2" w:firstLine="0"/>
              <w:jc w:val="left"/>
            </w:pPr>
            <w:r>
              <w:t xml:space="preserve"> </w:t>
            </w:r>
          </w:p>
          <w:p w:rsidR="000A541F" w:rsidRDefault="00C92088">
            <w:pPr>
              <w:spacing w:after="0" w:line="276" w:lineRule="auto"/>
              <w:ind w:left="2" w:firstLine="0"/>
              <w:jc w:val="left"/>
            </w:pPr>
            <w:r>
              <w:t xml:space="preserve">wychowawcy </w:t>
            </w:r>
          </w:p>
        </w:tc>
      </w:tr>
      <w:tr w:rsidR="000A541F">
        <w:trPr>
          <w:trHeight w:val="2903"/>
        </w:trPr>
        <w:tc>
          <w:tcPr>
            <w:tcW w:w="2977" w:type="dxa"/>
            <w:tcBorders>
              <w:top w:val="single" w:sz="4" w:space="0" w:color="000000"/>
              <w:left w:val="single" w:sz="4" w:space="0" w:color="000000"/>
              <w:bottom w:val="nil"/>
              <w:right w:val="single" w:sz="4" w:space="0" w:color="000000"/>
            </w:tcBorders>
          </w:tcPr>
          <w:p w:rsidR="000A541F" w:rsidRDefault="00C92088">
            <w:pPr>
              <w:spacing w:after="46" w:line="240" w:lineRule="auto"/>
              <w:ind w:left="0" w:firstLine="0"/>
              <w:jc w:val="left"/>
            </w:pPr>
            <w:r>
              <w:t xml:space="preserve"> </w:t>
            </w:r>
          </w:p>
          <w:p w:rsidR="000A541F" w:rsidRDefault="00C92088">
            <w:pPr>
              <w:spacing w:after="0" w:line="234" w:lineRule="auto"/>
              <w:ind w:left="0" w:firstLine="0"/>
              <w:jc w:val="left"/>
            </w:pPr>
            <w:r>
              <w:t xml:space="preserve">Kształtowanie nawyków kulturalnego zachowywania się. </w:t>
            </w:r>
          </w:p>
          <w:p w:rsidR="000A541F" w:rsidRDefault="00C92088">
            <w:pPr>
              <w:spacing w:after="0" w:line="276" w:lineRule="auto"/>
              <w:ind w:left="0" w:firstLine="0"/>
              <w:jc w:val="left"/>
            </w:pPr>
            <w:r>
              <w:t xml:space="preserve"> </w:t>
            </w:r>
          </w:p>
        </w:tc>
        <w:tc>
          <w:tcPr>
            <w:tcW w:w="2693" w:type="dxa"/>
            <w:tcBorders>
              <w:top w:val="single" w:sz="4" w:space="0" w:color="000000"/>
              <w:left w:val="single" w:sz="4" w:space="0" w:color="000000"/>
              <w:bottom w:val="nil"/>
              <w:right w:val="single" w:sz="4" w:space="0" w:color="000000"/>
            </w:tcBorders>
            <w:vAlign w:val="bottom"/>
          </w:tcPr>
          <w:p w:rsidR="000A541F" w:rsidRDefault="00C92088">
            <w:pPr>
              <w:spacing w:after="0" w:line="240" w:lineRule="auto"/>
              <w:ind w:left="2" w:firstLine="0"/>
              <w:jc w:val="left"/>
            </w:pPr>
            <w:r>
              <w:t xml:space="preserve"> </w:t>
            </w:r>
          </w:p>
          <w:p w:rsidR="000A541F" w:rsidRDefault="00C92088">
            <w:pPr>
              <w:spacing w:after="46" w:line="234" w:lineRule="auto"/>
              <w:ind w:left="2" w:right="28" w:firstLine="0"/>
              <w:jc w:val="left"/>
            </w:pPr>
            <w:r>
              <w:t xml:space="preserve">Pogadanki nauczycieli. Stosowanie form grzecznościowych. Apele przypominające o kulturalnym zachowaniu. </w:t>
            </w:r>
          </w:p>
          <w:p w:rsidR="000A541F" w:rsidRDefault="00C92088">
            <w:pPr>
              <w:spacing w:after="0" w:line="234" w:lineRule="auto"/>
              <w:ind w:left="2" w:firstLine="0"/>
              <w:jc w:val="left"/>
            </w:pPr>
            <w:r>
              <w:t xml:space="preserve">Przykład nienagannego zachowywania się nauczycieli i innych pracowników szkoły. </w:t>
            </w:r>
          </w:p>
          <w:p w:rsidR="000A541F" w:rsidRDefault="00C92088">
            <w:pPr>
              <w:spacing w:after="0" w:line="276" w:lineRule="auto"/>
              <w:ind w:left="2" w:firstLine="0"/>
              <w:jc w:val="left"/>
            </w:pPr>
            <w:r>
              <w:t xml:space="preserve"> </w:t>
            </w:r>
          </w:p>
        </w:tc>
        <w:tc>
          <w:tcPr>
            <w:tcW w:w="2269" w:type="dxa"/>
            <w:tcBorders>
              <w:top w:val="single" w:sz="4" w:space="0" w:color="000000"/>
              <w:left w:val="single" w:sz="4" w:space="0" w:color="000000"/>
              <w:bottom w:val="nil"/>
              <w:right w:val="single" w:sz="4" w:space="0" w:color="000000"/>
            </w:tcBorders>
          </w:tcPr>
          <w:p w:rsidR="000A541F" w:rsidRDefault="00C92088">
            <w:pPr>
              <w:spacing w:after="0" w:line="240" w:lineRule="auto"/>
              <w:ind w:left="2" w:firstLine="0"/>
              <w:jc w:val="left"/>
            </w:pPr>
            <w:r>
              <w:t xml:space="preserve"> </w:t>
            </w:r>
          </w:p>
          <w:p w:rsidR="000A541F" w:rsidRDefault="00C92088">
            <w:pPr>
              <w:spacing w:after="0" w:line="240" w:lineRule="auto"/>
              <w:ind w:left="2" w:firstLine="0"/>
              <w:jc w:val="left"/>
            </w:pPr>
            <w:r>
              <w:t xml:space="preserve">Uczniowie </w:t>
            </w:r>
          </w:p>
          <w:p w:rsidR="000A541F" w:rsidRDefault="00C92088">
            <w:pPr>
              <w:spacing w:after="0" w:line="276" w:lineRule="auto"/>
              <w:ind w:left="2" w:firstLine="0"/>
              <w:jc w:val="left"/>
            </w:pPr>
            <w:r>
              <w:t xml:space="preserve"> </w:t>
            </w:r>
          </w:p>
        </w:tc>
        <w:tc>
          <w:tcPr>
            <w:tcW w:w="2410" w:type="dxa"/>
            <w:tcBorders>
              <w:top w:val="single" w:sz="4" w:space="0" w:color="000000"/>
              <w:left w:val="single" w:sz="4" w:space="0" w:color="000000"/>
              <w:bottom w:val="nil"/>
              <w:right w:val="single" w:sz="4" w:space="0" w:color="000000"/>
            </w:tcBorders>
          </w:tcPr>
          <w:p w:rsidR="000A541F" w:rsidRDefault="00C92088">
            <w:pPr>
              <w:spacing w:after="0" w:line="240" w:lineRule="auto"/>
              <w:ind w:left="2" w:firstLine="0"/>
              <w:jc w:val="left"/>
            </w:pPr>
            <w:r>
              <w:t xml:space="preserve"> </w:t>
            </w:r>
          </w:p>
          <w:p w:rsidR="000A541F" w:rsidRDefault="00C92088">
            <w:pPr>
              <w:spacing w:after="44" w:line="240" w:lineRule="auto"/>
              <w:ind w:left="2" w:firstLine="0"/>
              <w:jc w:val="left"/>
            </w:pPr>
            <w:r>
              <w:t xml:space="preserve">Wszyscy nauczyciele i </w:t>
            </w:r>
          </w:p>
          <w:p w:rsidR="000A541F" w:rsidRDefault="00C92088">
            <w:pPr>
              <w:spacing w:after="0" w:line="240" w:lineRule="auto"/>
              <w:ind w:left="2" w:firstLine="0"/>
              <w:jc w:val="left"/>
            </w:pPr>
            <w:r>
              <w:t xml:space="preserve">pracownicy szkoły </w:t>
            </w:r>
          </w:p>
          <w:p w:rsidR="000A541F" w:rsidRDefault="00C92088">
            <w:pPr>
              <w:spacing w:after="0" w:line="276" w:lineRule="auto"/>
              <w:ind w:left="2" w:firstLine="0"/>
              <w:jc w:val="left"/>
            </w:pPr>
            <w:r>
              <w:t xml:space="preserve"> </w:t>
            </w:r>
          </w:p>
        </w:tc>
      </w:tr>
      <w:tr w:rsidR="000A541F">
        <w:trPr>
          <w:trHeight w:val="2076"/>
        </w:trPr>
        <w:tc>
          <w:tcPr>
            <w:tcW w:w="2977" w:type="dxa"/>
            <w:tcBorders>
              <w:top w:val="nil"/>
              <w:left w:val="single" w:sz="4" w:space="0" w:color="000000"/>
              <w:bottom w:val="single" w:sz="4" w:space="0" w:color="000000"/>
              <w:right w:val="single" w:sz="4" w:space="0" w:color="000000"/>
            </w:tcBorders>
          </w:tcPr>
          <w:p w:rsidR="000A541F" w:rsidRDefault="00C92088">
            <w:pPr>
              <w:spacing w:after="0" w:line="233" w:lineRule="auto"/>
              <w:ind w:left="0" w:firstLine="0"/>
              <w:jc w:val="left"/>
            </w:pPr>
            <w:r>
              <w:t xml:space="preserve">Kształtowanie umiejętności słuchania drugiego człowieka </w:t>
            </w:r>
          </w:p>
          <w:p w:rsidR="000A541F" w:rsidRDefault="00C92088">
            <w:pPr>
              <w:spacing w:after="0" w:line="276" w:lineRule="auto"/>
              <w:ind w:left="0" w:firstLine="0"/>
              <w:jc w:val="left"/>
            </w:pPr>
            <w:r>
              <w:t xml:space="preserve"> </w:t>
            </w:r>
          </w:p>
        </w:tc>
        <w:tc>
          <w:tcPr>
            <w:tcW w:w="2693" w:type="dxa"/>
            <w:tcBorders>
              <w:top w:val="nil"/>
              <w:left w:val="single" w:sz="4" w:space="0" w:color="000000"/>
              <w:bottom w:val="single" w:sz="4" w:space="0" w:color="000000"/>
              <w:right w:val="single" w:sz="4" w:space="0" w:color="000000"/>
            </w:tcBorders>
            <w:vAlign w:val="bottom"/>
          </w:tcPr>
          <w:p w:rsidR="000A541F" w:rsidRDefault="00C92088">
            <w:pPr>
              <w:spacing w:after="0" w:line="234" w:lineRule="auto"/>
              <w:ind w:left="2" w:right="29" w:firstLine="0"/>
              <w:jc w:val="left"/>
            </w:pPr>
            <w:r>
              <w:t xml:space="preserve">Stosowanie metod aktywizujących, wdrażających uczniów do taktownych zachowań w różnych sytuacjach. Zawieranie kontraktów. </w:t>
            </w:r>
          </w:p>
          <w:p w:rsidR="000A541F" w:rsidRDefault="00C92088">
            <w:pPr>
              <w:spacing w:after="0" w:line="276" w:lineRule="auto"/>
              <w:ind w:left="2" w:firstLine="0"/>
              <w:jc w:val="left"/>
            </w:pPr>
            <w:r>
              <w:t xml:space="preserve"> </w:t>
            </w:r>
          </w:p>
        </w:tc>
        <w:tc>
          <w:tcPr>
            <w:tcW w:w="2269" w:type="dxa"/>
            <w:tcBorders>
              <w:top w:val="nil"/>
              <w:left w:val="single" w:sz="4" w:space="0" w:color="000000"/>
              <w:bottom w:val="single" w:sz="4" w:space="0" w:color="000000"/>
              <w:right w:val="single" w:sz="4" w:space="0" w:color="000000"/>
            </w:tcBorders>
          </w:tcPr>
          <w:p w:rsidR="000A541F" w:rsidRDefault="00C92088">
            <w:pPr>
              <w:spacing w:after="0" w:line="276" w:lineRule="auto"/>
              <w:ind w:left="2" w:right="155" w:firstLine="0"/>
              <w:jc w:val="left"/>
            </w:pPr>
            <w:r>
              <w:t xml:space="preserve">Rodzice  Uczniowie </w:t>
            </w:r>
          </w:p>
        </w:tc>
        <w:tc>
          <w:tcPr>
            <w:tcW w:w="2410" w:type="dxa"/>
            <w:tcBorders>
              <w:top w:val="nil"/>
              <w:left w:val="single" w:sz="4" w:space="0" w:color="000000"/>
              <w:bottom w:val="single" w:sz="4" w:space="0" w:color="000000"/>
              <w:right w:val="single" w:sz="4" w:space="0" w:color="000000"/>
            </w:tcBorders>
          </w:tcPr>
          <w:p w:rsidR="000A541F" w:rsidRDefault="00C92088">
            <w:pPr>
              <w:spacing w:after="0" w:line="276" w:lineRule="auto"/>
              <w:ind w:left="2" w:firstLine="0"/>
              <w:jc w:val="left"/>
            </w:pPr>
            <w:r>
              <w:t xml:space="preserve">Nauczyciele </w:t>
            </w:r>
          </w:p>
        </w:tc>
      </w:tr>
      <w:tr w:rsidR="000A541F">
        <w:trPr>
          <w:trHeight w:val="1939"/>
        </w:trPr>
        <w:tc>
          <w:tcPr>
            <w:tcW w:w="2977" w:type="dxa"/>
            <w:tcBorders>
              <w:top w:val="single" w:sz="4" w:space="0" w:color="000000"/>
              <w:left w:val="single" w:sz="4" w:space="0" w:color="000000"/>
              <w:bottom w:val="nil"/>
              <w:right w:val="single" w:sz="4" w:space="0" w:color="000000"/>
            </w:tcBorders>
          </w:tcPr>
          <w:p w:rsidR="000A541F" w:rsidRDefault="00C92088">
            <w:pPr>
              <w:spacing w:after="46" w:line="240" w:lineRule="auto"/>
              <w:ind w:left="0" w:firstLine="0"/>
              <w:jc w:val="left"/>
            </w:pPr>
            <w:r>
              <w:lastRenderedPageBreak/>
              <w:t xml:space="preserve"> </w:t>
            </w:r>
          </w:p>
          <w:p w:rsidR="000A541F" w:rsidRDefault="00C92088">
            <w:pPr>
              <w:spacing w:after="0" w:line="234" w:lineRule="auto"/>
              <w:ind w:left="0" w:firstLine="0"/>
              <w:jc w:val="left"/>
            </w:pPr>
            <w:r>
              <w:t xml:space="preserve">Uświadomienie swoich mocnych i słabych stron. Emocje i radzenie sobie z niepożądanymi stanami uczuciowymi </w:t>
            </w:r>
          </w:p>
          <w:p w:rsidR="000A541F" w:rsidRDefault="00C92088">
            <w:pPr>
              <w:spacing w:after="0" w:line="276" w:lineRule="auto"/>
              <w:ind w:left="0" w:firstLine="0"/>
              <w:jc w:val="left"/>
            </w:pPr>
            <w:r>
              <w:t xml:space="preserve"> </w:t>
            </w:r>
          </w:p>
        </w:tc>
        <w:tc>
          <w:tcPr>
            <w:tcW w:w="2693" w:type="dxa"/>
            <w:tcBorders>
              <w:top w:val="single" w:sz="4" w:space="0" w:color="000000"/>
              <w:left w:val="single" w:sz="4" w:space="0" w:color="000000"/>
              <w:bottom w:val="nil"/>
              <w:right w:val="single" w:sz="4" w:space="0" w:color="000000"/>
            </w:tcBorders>
          </w:tcPr>
          <w:p w:rsidR="000A541F" w:rsidRDefault="00C92088">
            <w:pPr>
              <w:spacing w:after="0" w:line="240" w:lineRule="auto"/>
              <w:ind w:left="2" w:firstLine="0"/>
              <w:jc w:val="left"/>
            </w:pPr>
            <w:r>
              <w:t xml:space="preserve"> </w:t>
            </w:r>
          </w:p>
          <w:p w:rsidR="000A541F" w:rsidRDefault="00C92088">
            <w:pPr>
              <w:spacing w:after="0" w:line="234" w:lineRule="auto"/>
              <w:ind w:left="2" w:firstLine="0"/>
              <w:jc w:val="left"/>
            </w:pPr>
            <w:r>
              <w:t xml:space="preserve">Lekcje wychowawcze Przygotowanie do życia w rodzinie </w:t>
            </w:r>
          </w:p>
          <w:p w:rsidR="000A541F" w:rsidRDefault="00C92088">
            <w:pPr>
              <w:spacing w:after="0" w:line="276" w:lineRule="auto"/>
              <w:ind w:left="2" w:firstLine="0"/>
              <w:jc w:val="left"/>
            </w:pPr>
            <w:r>
              <w:t xml:space="preserve">Rozmowy indywidualne, dyskusje. </w:t>
            </w:r>
          </w:p>
        </w:tc>
        <w:tc>
          <w:tcPr>
            <w:tcW w:w="2269" w:type="dxa"/>
            <w:tcBorders>
              <w:top w:val="single" w:sz="4" w:space="0" w:color="000000"/>
              <w:left w:val="single" w:sz="4" w:space="0" w:color="000000"/>
              <w:bottom w:val="nil"/>
              <w:right w:val="single" w:sz="4" w:space="0" w:color="000000"/>
            </w:tcBorders>
          </w:tcPr>
          <w:p w:rsidR="000A541F" w:rsidRDefault="00C92088">
            <w:pPr>
              <w:spacing w:after="0" w:line="240" w:lineRule="auto"/>
              <w:ind w:left="2" w:firstLine="0"/>
              <w:jc w:val="left"/>
            </w:pPr>
            <w:r>
              <w:t xml:space="preserve"> </w:t>
            </w:r>
          </w:p>
          <w:p w:rsidR="000A541F" w:rsidRDefault="00C92088">
            <w:pPr>
              <w:spacing w:after="0" w:line="276" w:lineRule="auto"/>
              <w:ind w:left="2" w:firstLine="0"/>
              <w:jc w:val="left"/>
            </w:pPr>
            <w:r>
              <w:t xml:space="preserve">Uczniowie </w:t>
            </w:r>
          </w:p>
        </w:tc>
        <w:tc>
          <w:tcPr>
            <w:tcW w:w="2410" w:type="dxa"/>
            <w:tcBorders>
              <w:top w:val="single" w:sz="4" w:space="0" w:color="000000"/>
              <w:left w:val="single" w:sz="4" w:space="0" w:color="000000"/>
              <w:bottom w:val="nil"/>
              <w:right w:val="single" w:sz="4" w:space="0" w:color="000000"/>
            </w:tcBorders>
          </w:tcPr>
          <w:p w:rsidR="000A541F" w:rsidRDefault="00C92088">
            <w:pPr>
              <w:spacing w:after="0" w:line="240" w:lineRule="auto"/>
              <w:ind w:left="2" w:firstLine="0"/>
              <w:jc w:val="left"/>
            </w:pPr>
            <w:r>
              <w:t xml:space="preserve"> </w:t>
            </w:r>
          </w:p>
          <w:p w:rsidR="000A541F" w:rsidRDefault="00C92088">
            <w:pPr>
              <w:spacing w:after="0" w:line="240" w:lineRule="auto"/>
              <w:ind w:left="2" w:firstLine="0"/>
              <w:jc w:val="left"/>
            </w:pPr>
            <w:r>
              <w:t xml:space="preserve">Wychowawcy </w:t>
            </w:r>
          </w:p>
          <w:p w:rsidR="000A541F" w:rsidRDefault="00C92088">
            <w:pPr>
              <w:spacing w:after="0" w:line="240" w:lineRule="auto"/>
              <w:ind w:left="2" w:firstLine="0"/>
              <w:jc w:val="left"/>
            </w:pPr>
            <w:r>
              <w:t xml:space="preserve">Nauczyciele </w:t>
            </w:r>
          </w:p>
          <w:p w:rsidR="000A541F" w:rsidRDefault="00C92088">
            <w:pPr>
              <w:spacing w:after="0" w:line="240" w:lineRule="auto"/>
              <w:ind w:left="2" w:firstLine="0"/>
              <w:jc w:val="left"/>
            </w:pPr>
            <w:r>
              <w:t xml:space="preserve">Pedagog </w:t>
            </w:r>
          </w:p>
          <w:p w:rsidR="000A541F" w:rsidRDefault="00C92088">
            <w:pPr>
              <w:spacing w:after="0" w:line="276" w:lineRule="auto"/>
              <w:ind w:left="2" w:firstLine="0"/>
              <w:jc w:val="left"/>
            </w:pPr>
            <w:r>
              <w:t xml:space="preserve"> </w:t>
            </w:r>
          </w:p>
        </w:tc>
      </w:tr>
      <w:tr w:rsidR="000A541F">
        <w:trPr>
          <w:trHeight w:val="1791"/>
        </w:trPr>
        <w:tc>
          <w:tcPr>
            <w:tcW w:w="2977" w:type="dxa"/>
            <w:tcBorders>
              <w:top w:val="nil"/>
              <w:left w:val="single" w:sz="4" w:space="0" w:color="000000"/>
              <w:bottom w:val="nil"/>
              <w:right w:val="single" w:sz="4" w:space="0" w:color="000000"/>
            </w:tcBorders>
          </w:tcPr>
          <w:p w:rsidR="000A541F" w:rsidRDefault="00C92088">
            <w:pPr>
              <w:spacing w:after="0" w:line="234" w:lineRule="auto"/>
              <w:ind w:left="0" w:firstLine="0"/>
              <w:jc w:val="left"/>
            </w:pPr>
            <w:r>
              <w:t xml:space="preserve">Nabywanie umiejętności wykorzystywania mocnych i słabych stron. </w:t>
            </w:r>
          </w:p>
          <w:p w:rsidR="000A541F" w:rsidRDefault="00C92088">
            <w:pPr>
              <w:spacing w:after="0" w:line="276" w:lineRule="auto"/>
              <w:ind w:left="0" w:firstLine="0"/>
              <w:jc w:val="left"/>
            </w:pPr>
            <w:r>
              <w:t xml:space="preserve"> </w:t>
            </w:r>
          </w:p>
        </w:tc>
        <w:tc>
          <w:tcPr>
            <w:tcW w:w="2693" w:type="dxa"/>
            <w:tcBorders>
              <w:top w:val="nil"/>
              <w:left w:val="single" w:sz="4" w:space="0" w:color="000000"/>
              <w:bottom w:val="nil"/>
              <w:right w:val="single" w:sz="4" w:space="0" w:color="000000"/>
            </w:tcBorders>
            <w:vAlign w:val="bottom"/>
          </w:tcPr>
          <w:p w:rsidR="000A541F" w:rsidRDefault="00C92088">
            <w:pPr>
              <w:spacing w:after="0" w:line="234" w:lineRule="auto"/>
              <w:ind w:left="2" w:right="599" w:firstLine="0"/>
              <w:jc w:val="left"/>
            </w:pPr>
            <w:r>
              <w:t xml:space="preserve">Wyjazdy,  imprezy okolicznościowe, akademie.  Konkursy, zawody sportowe. </w:t>
            </w:r>
          </w:p>
          <w:p w:rsidR="000A541F" w:rsidRDefault="00C92088">
            <w:pPr>
              <w:spacing w:after="0" w:line="276" w:lineRule="auto"/>
              <w:ind w:left="2" w:firstLine="0"/>
              <w:jc w:val="left"/>
            </w:pPr>
            <w:r>
              <w:t xml:space="preserve"> </w:t>
            </w:r>
          </w:p>
        </w:tc>
        <w:tc>
          <w:tcPr>
            <w:tcW w:w="2269" w:type="dxa"/>
            <w:tcBorders>
              <w:top w:val="nil"/>
              <w:left w:val="single" w:sz="4" w:space="0" w:color="000000"/>
              <w:bottom w:val="nil"/>
              <w:right w:val="single" w:sz="4" w:space="0" w:color="000000"/>
            </w:tcBorders>
          </w:tcPr>
          <w:p w:rsidR="000A541F" w:rsidRDefault="00C92088">
            <w:pPr>
              <w:spacing w:after="0" w:line="276" w:lineRule="auto"/>
              <w:ind w:left="2" w:firstLine="0"/>
              <w:jc w:val="left"/>
            </w:pPr>
            <w:r>
              <w:t xml:space="preserve">Uczniowie </w:t>
            </w:r>
          </w:p>
        </w:tc>
        <w:tc>
          <w:tcPr>
            <w:tcW w:w="2410" w:type="dxa"/>
            <w:tcBorders>
              <w:top w:val="nil"/>
              <w:left w:val="single" w:sz="4" w:space="0" w:color="000000"/>
              <w:bottom w:val="nil"/>
              <w:right w:val="single" w:sz="4" w:space="0" w:color="000000"/>
            </w:tcBorders>
          </w:tcPr>
          <w:p w:rsidR="000A541F" w:rsidRDefault="00C92088">
            <w:pPr>
              <w:spacing w:after="0" w:line="240" w:lineRule="auto"/>
              <w:ind w:left="2" w:firstLine="0"/>
              <w:jc w:val="left"/>
            </w:pPr>
            <w:r>
              <w:t xml:space="preserve">Nauczyciele, </w:t>
            </w:r>
          </w:p>
          <w:p w:rsidR="000A541F" w:rsidRDefault="00C92088">
            <w:pPr>
              <w:spacing w:after="0" w:line="240" w:lineRule="auto"/>
              <w:ind w:left="2" w:firstLine="0"/>
              <w:jc w:val="left"/>
            </w:pPr>
            <w:r>
              <w:t xml:space="preserve">organizatorzy imprez </w:t>
            </w:r>
          </w:p>
          <w:p w:rsidR="000A541F" w:rsidRDefault="00C92088">
            <w:pPr>
              <w:spacing w:after="0" w:line="276" w:lineRule="auto"/>
              <w:ind w:left="2" w:firstLine="0"/>
              <w:jc w:val="left"/>
            </w:pPr>
            <w:r>
              <w:t xml:space="preserve"> </w:t>
            </w:r>
          </w:p>
        </w:tc>
      </w:tr>
      <w:tr w:rsidR="000A541F">
        <w:trPr>
          <w:trHeight w:val="1802"/>
        </w:trPr>
        <w:tc>
          <w:tcPr>
            <w:tcW w:w="2977" w:type="dxa"/>
            <w:tcBorders>
              <w:top w:val="nil"/>
              <w:left w:val="single" w:sz="4" w:space="0" w:color="000000"/>
              <w:bottom w:val="single" w:sz="4" w:space="0" w:color="000000"/>
              <w:right w:val="single" w:sz="4" w:space="0" w:color="000000"/>
            </w:tcBorders>
          </w:tcPr>
          <w:p w:rsidR="000A541F" w:rsidRDefault="00C92088">
            <w:pPr>
              <w:spacing w:after="0" w:line="276" w:lineRule="auto"/>
              <w:ind w:left="0" w:firstLine="0"/>
              <w:jc w:val="left"/>
            </w:pPr>
            <w:r>
              <w:t xml:space="preserve">Rozwijanie wyobraźni i kreatywności </w:t>
            </w:r>
          </w:p>
        </w:tc>
        <w:tc>
          <w:tcPr>
            <w:tcW w:w="2693" w:type="dxa"/>
            <w:tcBorders>
              <w:top w:val="nil"/>
              <w:left w:val="single" w:sz="4" w:space="0" w:color="000000"/>
              <w:bottom w:val="single" w:sz="4" w:space="0" w:color="000000"/>
              <w:right w:val="single" w:sz="4" w:space="0" w:color="000000"/>
            </w:tcBorders>
            <w:vAlign w:val="bottom"/>
          </w:tcPr>
          <w:p w:rsidR="000A541F" w:rsidRDefault="00C92088">
            <w:pPr>
              <w:spacing w:after="16" w:line="240" w:lineRule="auto"/>
              <w:ind w:left="2" w:firstLine="0"/>
              <w:jc w:val="left"/>
            </w:pPr>
            <w:r>
              <w:t xml:space="preserve">Prace twórcze. </w:t>
            </w:r>
          </w:p>
          <w:p w:rsidR="000A541F" w:rsidRDefault="00C92088">
            <w:pPr>
              <w:spacing w:after="0" w:line="234" w:lineRule="auto"/>
              <w:ind w:left="2" w:firstLine="0"/>
              <w:jc w:val="left"/>
            </w:pPr>
            <w:r>
              <w:t xml:space="preserve">Zajęcia pozalekcyjne (taneczne, plastyczne, sportowe, muzyczne).  Występy artystyczne. </w:t>
            </w:r>
          </w:p>
          <w:p w:rsidR="000A541F" w:rsidRDefault="00C92088">
            <w:pPr>
              <w:spacing w:after="0" w:line="276" w:lineRule="auto"/>
              <w:ind w:left="2" w:firstLine="0"/>
              <w:jc w:val="left"/>
            </w:pPr>
            <w:r>
              <w:t xml:space="preserve"> </w:t>
            </w:r>
          </w:p>
        </w:tc>
        <w:tc>
          <w:tcPr>
            <w:tcW w:w="2269" w:type="dxa"/>
            <w:tcBorders>
              <w:top w:val="nil"/>
              <w:left w:val="single" w:sz="4" w:space="0" w:color="000000"/>
              <w:bottom w:val="single" w:sz="4" w:space="0" w:color="000000"/>
              <w:right w:val="single" w:sz="4" w:space="0" w:color="000000"/>
            </w:tcBorders>
          </w:tcPr>
          <w:p w:rsidR="000A541F" w:rsidRDefault="00C92088">
            <w:pPr>
              <w:spacing w:after="0" w:line="276" w:lineRule="auto"/>
              <w:ind w:left="2" w:firstLine="0"/>
              <w:jc w:val="left"/>
            </w:pPr>
            <w:r>
              <w:t xml:space="preserve">Uczniowie </w:t>
            </w:r>
          </w:p>
        </w:tc>
        <w:tc>
          <w:tcPr>
            <w:tcW w:w="2410" w:type="dxa"/>
            <w:tcBorders>
              <w:top w:val="nil"/>
              <w:left w:val="single" w:sz="4" w:space="0" w:color="000000"/>
              <w:bottom w:val="single" w:sz="4" w:space="0" w:color="000000"/>
              <w:right w:val="single" w:sz="4" w:space="0" w:color="000000"/>
            </w:tcBorders>
            <w:vAlign w:val="bottom"/>
          </w:tcPr>
          <w:p w:rsidR="000A541F" w:rsidRDefault="00C92088">
            <w:pPr>
              <w:spacing w:after="0" w:line="240" w:lineRule="auto"/>
              <w:ind w:left="2" w:firstLine="0"/>
              <w:jc w:val="left"/>
            </w:pPr>
            <w:r>
              <w:t xml:space="preserve">Polonista  </w:t>
            </w:r>
          </w:p>
          <w:p w:rsidR="000A541F" w:rsidRDefault="00C92088">
            <w:pPr>
              <w:spacing w:after="0" w:line="240" w:lineRule="auto"/>
              <w:ind w:left="2" w:firstLine="0"/>
              <w:jc w:val="left"/>
            </w:pPr>
            <w:r>
              <w:t xml:space="preserve">Plastyk </w:t>
            </w:r>
          </w:p>
          <w:p w:rsidR="000A541F" w:rsidRDefault="00C92088">
            <w:pPr>
              <w:spacing w:after="0" w:line="240" w:lineRule="auto"/>
              <w:ind w:left="2" w:firstLine="0"/>
              <w:jc w:val="left"/>
            </w:pPr>
            <w:r>
              <w:t xml:space="preserve">Nauczyciel techniki </w:t>
            </w:r>
          </w:p>
          <w:p w:rsidR="000A541F" w:rsidRDefault="00C92088">
            <w:pPr>
              <w:spacing w:after="0" w:line="276" w:lineRule="auto"/>
              <w:ind w:left="2" w:firstLine="0"/>
              <w:jc w:val="left"/>
            </w:pPr>
            <w:r>
              <w:t xml:space="preserve">Nauczyciel wychowania fizycznego </w:t>
            </w:r>
          </w:p>
        </w:tc>
      </w:tr>
      <w:tr w:rsidR="000A541F">
        <w:trPr>
          <w:trHeight w:val="3322"/>
        </w:trPr>
        <w:tc>
          <w:tcPr>
            <w:tcW w:w="2977" w:type="dxa"/>
            <w:tcBorders>
              <w:top w:val="single" w:sz="4" w:space="0" w:color="000000"/>
              <w:left w:val="single" w:sz="4" w:space="0" w:color="000000"/>
              <w:bottom w:val="single" w:sz="4" w:space="0" w:color="000000"/>
              <w:right w:val="single" w:sz="4" w:space="0" w:color="000000"/>
            </w:tcBorders>
          </w:tcPr>
          <w:p w:rsidR="000A541F" w:rsidRPr="00CF28D0" w:rsidRDefault="00C92088">
            <w:pPr>
              <w:spacing w:after="0" w:line="240" w:lineRule="auto"/>
              <w:ind w:left="0" w:firstLine="0"/>
              <w:jc w:val="left"/>
              <w:rPr>
                <w:color w:val="auto"/>
              </w:rPr>
            </w:pPr>
            <w:r w:rsidRPr="00CF28D0">
              <w:rPr>
                <w:color w:val="auto"/>
              </w:rPr>
              <w:t xml:space="preserve"> </w:t>
            </w:r>
          </w:p>
          <w:p w:rsidR="000A541F" w:rsidRPr="00CF28D0" w:rsidRDefault="00C92088">
            <w:pPr>
              <w:spacing w:after="0" w:line="276" w:lineRule="auto"/>
              <w:ind w:left="0" w:firstLine="0"/>
              <w:jc w:val="left"/>
              <w:rPr>
                <w:color w:val="auto"/>
              </w:rPr>
            </w:pPr>
            <w:r w:rsidRPr="00CF28D0">
              <w:rPr>
                <w:color w:val="auto"/>
              </w:rPr>
              <w:t xml:space="preserve">Rozwijanie poczucia odpowiedzialności za wspólne dobro. Uświadomienie konsekwencji i odpowiedzialności za zniszczone mienie. </w:t>
            </w:r>
          </w:p>
        </w:tc>
        <w:tc>
          <w:tcPr>
            <w:tcW w:w="2693" w:type="dxa"/>
            <w:tcBorders>
              <w:top w:val="single" w:sz="4" w:space="0" w:color="000000"/>
              <w:left w:val="single" w:sz="4" w:space="0" w:color="000000"/>
              <w:bottom w:val="single" w:sz="4" w:space="0" w:color="000000"/>
              <w:right w:val="single" w:sz="4" w:space="0" w:color="000000"/>
            </w:tcBorders>
          </w:tcPr>
          <w:p w:rsidR="000A541F" w:rsidRPr="00CF28D0" w:rsidRDefault="00C92088">
            <w:pPr>
              <w:spacing w:after="1" w:line="240" w:lineRule="auto"/>
              <w:ind w:left="2" w:firstLine="0"/>
              <w:jc w:val="left"/>
              <w:rPr>
                <w:color w:val="auto"/>
              </w:rPr>
            </w:pPr>
            <w:r w:rsidRPr="00CF28D0">
              <w:rPr>
                <w:color w:val="auto"/>
              </w:rPr>
              <w:t xml:space="preserve"> </w:t>
            </w:r>
          </w:p>
          <w:p w:rsidR="000A541F" w:rsidRPr="00CF28D0" w:rsidRDefault="00C92088" w:rsidP="0007653C">
            <w:pPr>
              <w:spacing w:after="0" w:line="234" w:lineRule="auto"/>
              <w:ind w:left="0" w:firstLine="0"/>
              <w:jc w:val="left"/>
              <w:rPr>
                <w:color w:val="auto"/>
              </w:rPr>
            </w:pPr>
            <w:r w:rsidRPr="00CF28D0">
              <w:rPr>
                <w:color w:val="auto"/>
              </w:rPr>
              <w:t xml:space="preserve">Opracowanie i przestrzeganie regulaminów pracowni. </w:t>
            </w:r>
          </w:p>
          <w:p w:rsidR="000A541F" w:rsidRPr="00CF28D0" w:rsidRDefault="00C92088" w:rsidP="0007653C">
            <w:pPr>
              <w:spacing w:after="2" w:line="233" w:lineRule="auto"/>
              <w:ind w:left="0" w:firstLine="0"/>
              <w:jc w:val="left"/>
              <w:rPr>
                <w:color w:val="auto"/>
              </w:rPr>
            </w:pPr>
            <w:r w:rsidRPr="00CF28D0">
              <w:rPr>
                <w:color w:val="auto"/>
              </w:rPr>
              <w:t xml:space="preserve">Pogadanki na temat poszanowania cudzej własności i mienia publicznego. </w:t>
            </w:r>
          </w:p>
          <w:p w:rsidR="000A541F" w:rsidRPr="00CF28D0" w:rsidRDefault="00C92088" w:rsidP="00CF28D0">
            <w:pPr>
              <w:spacing w:after="0" w:line="234" w:lineRule="auto"/>
              <w:ind w:left="0" w:firstLine="0"/>
              <w:jc w:val="left"/>
              <w:rPr>
                <w:color w:val="auto"/>
              </w:rPr>
            </w:pPr>
            <w:r w:rsidRPr="00CF28D0">
              <w:rPr>
                <w:color w:val="auto"/>
              </w:rPr>
              <w:t xml:space="preserve">Ponoszenie odpowiedzialności za zniszczone mienie. </w:t>
            </w:r>
          </w:p>
          <w:p w:rsidR="000A541F" w:rsidRPr="00CF28D0" w:rsidRDefault="00C92088">
            <w:pPr>
              <w:spacing w:after="0" w:line="276" w:lineRule="auto"/>
              <w:ind w:left="178" w:firstLine="0"/>
              <w:jc w:val="left"/>
              <w:rPr>
                <w:color w:val="auto"/>
              </w:rPr>
            </w:pPr>
            <w:r w:rsidRPr="00CF28D0">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0A541F" w:rsidRPr="00CF28D0" w:rsidRDefault="00C92088">
            <w:pPr>
              <w:spacing w:after="0" w:line="240" w:lineRule="auto"/>
              <w:ind w:left="2" w:firstLine="0"/>
              <w:jc w:val="left"/>
              <w:rPr>
                <w:color w:val="auto"/>
              </w:rPr>
            </w:pPr>
            <w:r w:rsidRPr="00CF28D0">
              <w:rPr>
                <w:color w:val="auto"/>
              </w:rPr>
              <w:t xml:space="preserve"> </w:t>
            </w:r>
          </w:p>
          <w:p w:rsidR="000A541F" w:rsidRPr="00CF28D0" w:rsidRDefault="00C92088">
            <w:pPr>
              <w:spacing w:after="0" w:line="240" w:lineRule="auto"/>
              <w:ind w:left="2" w:firstLine="0"/>
              <w:jc w:val="left"/>
              <w:rPr>
                <w:color w:val="auto"/>
              </w:rPr>
            </w:pPr>
            <w:r w:rsidRPr="00CF28D0">
              <w:rPr>
                <w:color w:val="auto"/>
              </w:rPr>
              <w:t xml:space="preserve">Uczniowie </w:t>
            </w:r>
          </w:p>
          <w:p w:rsidR="000A541F" w:rsidRPr="00CF28D0" w:rsidRDefault="00C92088">
            <w:pPr>
              <w:spacing w:after="0" w:line="276" w:lineRule="auto"/>
              <w:ind w:left="2" w:firstLine="0"/>
              <w:jc w:val="left"/>
              <w:rPr>
                <w:color w:val="auto"/>
              </w:rPr>
            </w:pPr>
            <w:r w:rsidRPr="00CF28D0">
              <w:rPr>
                <w:color w:val="auto"/>
              </w:rPr>
              <w:t xml:space="preserve">Rodzice </w:t>
            </w:r>
          </w:p>
        </w:tc>
        <w:tc>
          <w:tcPr>
            <w:tcW w:w="2410" w:type="dxa"/>
            <w:tcBorders>
              <w:top w:val="single" w:sz="4" w:space="0" w:color="000000"/>
              <w:left w:val="single" w:sz="4" w:space="0" w:color="000000"/>
              <w:bottom w:val="single" w:sz="4" w:space="0" w:color="000000"/>
              <w:right w:val="single" w:sz="4" w:space="0" w:color="000000"/>
            </w:tcBorders>
          </w:tcPr>
          <w:p w:rsidR="000A541F" w:rsidRPr="00CF28D0" w:rsidRDefault="00C92088">
            <w:pPr>
              <w:spacing w:after="0" w:line="240" w:lineRule="auto"/>
              <w:ind w:left="2" w:firstLine="0"/>
              <w:jc w:val="left"/>
              <w:rPr>
                <w:color w:val="auto"/>
              </w:rPr>
            </w:pPr>
            <w:r w:rsidRPr="00CF28D0">
              <w:rPr>
                <w:color w:val="auto"/>
              </w:rPr>
              <w:t xml:space="preserve"> </w:t>
            </w:r>
          </w:p>
          <w:p w:rsidR="000A541F" w:rsidRPr="00CF28D0" w:rsidRDefault="00C92088">
            <w:pPr>
              <w:spacing w:after="0" w:line="240" w:lineRule="auto"/>
              <w:ind w:left="2" w:firstLine="0"/>
              <w:jc w:val="left"/>
              <w:rPr>
                <w:color w:val="auto"/>
              </w:rPr>
            </w:pPr>
            <w:r w:rsidRPr="00CF28D0">
              <w:rPr>
                <w:color w:val="auto"/>
              </w:rPr>
              <w:t xml:space="preserve">Dyrektor </w:t>
            </w:r>
          </w:p>
          <w:p w:rsidR="000A541F" w:rsidRPr="00CF28D0" w:rsidRDefault="00C92088">
            <w:pPr>
              <w:spacing w:after="26" w:line="240" w:lineRule="auto"/>
              <w:ind w:left="2" w:firstLine="0"/>
              <w:jc w:val="left"/>
              <w:rPr>
                <w:color w:val="auto"/>
              </w:rPr>
            </w:pPr>
            <w:r w:rsidRPr="00CF28D0">
              <w:rPr>
                <w:color w:val="auto"/>
              </w:rPr>
              <w:t xml:space="preserve">Nauczyciele </w:t>
            </w:r>
          </w:p>
          <w:p w:rsidR="000A541F" w:rsidRPr="00CF28D0" w:rsidRDefault="00C92088">
            <w:pPr>
              <w:spacing w:after="0" w:line="276" w:lineRule="auto"/>
              <w:ind w:left="2" w:firstLine="0"/>
              <w:jc w:val="left"/>
              <w:rPr>
                <w:color w:val="auto"/>
              </w:rPr>
            </w:pPr>
            <w:r w:rsidRPr="00CF28D0">
              <w:rPr>
                <w:color w:val="auto"/>
              </w:rPr>
              <w:t xml:space="preserve">Pracownicy szkoły </w:t>
            </w:r>
          </w:p>
        </w:tc>
      </w:tr>
      <w:tr w:rsidR="000A541F">
        <w:trPr>
          <w:trHeight w:val="2075"/>
        </w:trPr>
        <w:tc>
          <w:tcPr>
            <w:tcW w:w="2977" w:type="dxa"/>
            <w:tcBorders>
              <w:top w:val="single" w:sz="4" w:space="0" w:color="000000"/>
              <w:left w:val="single" w:sz="4" w:space="0" w:color="000000"/>
              <w:bottom w:val="nil"/>
              <w:right w:val="single" w:sz="4" w:space="0" w:color="000000"/>
            </w:tcBorders>
          </w:tcPr>
          <w:p w:rsidR="000A541F" w:rsidRDefault="00C92088">
            <w:pPr>
              <w:spacing w:after="46" w:line="240" w:lineRule="auto"/>
              <w:ind w:left="0" w:firstLine="0"/>
              <w:jc w:val="left"/>
            </w:pPr>
            <w:r>
              <w:t xml:space="preserve"> </w:t>
            </w:r>
          </w:p>
          <w:p w:rsidR="000A541F" w:rsidRDefault="00C92088">
            <w:pPr>
              <w:spacing w:after="0" w:line="234" w:lineRule="auto"/>
              <w:ind w:left="0" w:firstLine="0"/>
              <w:jc w:val="left"/>
            </w:pPr>
            <w:r>
              <w:t xml:space="preserve">Wykształcenie asertywnych postaw zachowania uczniów. </w:t>
            </w:r>
          </w:p>
          <w:p w:rsidR="000A541F" w:rsidRDefault="00C92088">
            <w:pPr>
              <w:spacing w:after="0" w:line="276" w:lineRule="auto"/>
              <w:ind w:left="0" w:firstLine="0"/>
              <w:jc w:val="left"/>
            </w:pPr>
            <w:r>
              <w:t xml:space="preserve"> </w:t>
            </w:r>
          </w:p>
        </w:tc>
        <w:tc>
          <w:tcPr>
            <w:tcW w:w="2693" w:type="dxa"/>
            <w:tcBorders>
              <w:top w:val="single" w:sz="4" w:space="0" w:color="000000"/>
              <w:left w:val="single" w:sz="4" w:space="0" w:color="000000"/>
              <w:bottom w:val="nil"/>
              <w:right w:val="single" w:sz="4" w:space="0" w:color="000000"/>
            </w:tcBorders>
            <w:vAlign w:val="bottom"/>
          </w:tcPr>
          <w:p w:rsidR="00CF28D0" w:rsidRDefault="00C92088" w:rsidP="00CF28D0">
            <w:pPr>
              <w:spacing w:after="1" w:line="240" w:lineRule="auto"/>
              <w:ind w:left="2" w:firstLine="0"/>
              <w:jc w:val="left"/>
            </w:pPr>
            <w:r>
              <w:t xml:space="preserve"> </w:t>
            </w:r>
          </w:p>
          <w:p w:rsidR="000A541F" w:rsidRDefault="00C92088" w:rsidP="00CF28D0">
            <w:pPr>
              <w:spacing w:after="1" w:line="240" w:lineRule="auto"/>
              <w:ind w:left="2" w:firstLine="0"/>
              <w:jc w:val="left"/>
            </w:pPr>
            <w:r>
              <w:t xml:space="preserve">Prelekcja nt. </w:t>
            </w:r>
          </w:p>
          <w:p w:rsidR="000A541F" w:rsidRDefault="00C92088" w:rsidP="00CF28D0">
            <w:pPr>
              <w:spacing w:after="0" w:line="234" w:lineRule="auto"/>
              <w:ind w:left="0" w:firstLine="0"/>
              <w:jc w:val="left"/>
            </w:pPr>
            <w:r>
              <w:t xml:space="preserve">szkodliwości palenia tytoniu, spożywania alkoholu i zażywania narkotyków oraz dopalaczy. </w:t>
            </w:r>
          </w:p>
          <w:p w:rsidR="000A541F" w:rsidRDefault="00C92088">
            <w:pPr>
              <w:spacing w:after="0" w:line="276" w:lineRule="auto"/>
              <w:ind w:left="2" w:firstLine="0"/>
              <w:jc w:val="left"/>
            </w:pPr>
            <w:r>
              <w:t xml:space="preserve"> </w:t>
            </w:r>
          </w:p>
        </w:tc>
        <w:tc>
          <w:tcPr>
            <w:tcW w:w="2269" w:type="dxa"/>
            <w:tcBorders>
              <w:top w:val="single" w:sz="4" w:space="0" w:color="000000"/>
              <w:left w:val="single" w:sz="4" w:space="0" w:color="000000"/>
              <w:bottom w:val="nil"/>
              <w:right w:val="single" w:sz="4" w:space="0" w:color="000000"/>
            </w:tcBorders>
          </w:tcPr>
          <w:p w:rsidR="000A541F" w:rsidRDefault="00C92088">
            <w:pPr>
              <w:spacing w:after="0" w:line="240" w:lineRule="auto"/>
              <w:ind w:left="2" w:firstLine="0"/>
              <w:jc w:val="left"/>
            </w:pPr>
            <w:r>
              <w:t xml:space="preserve"> </w:t>
            </w:r>
          </w:p>
          <w:p w:rsidR="000A541F" w:rsidRDefault="00C92088">
            <w:pPr>
              <w:spacing w:after="0" w:line="276" w:lineRule="auto"/>
              <w:ind w:left="2" w:firstLine="0"/>
              <w:jc w:val="left"/>
            </w:pPr>
            <w:r>
              <w:t xml:space="preserve">Uczniowie </w:t>
            </w:r>
          </w:p>
        </w:tc>
        <w:tc>
          <w:tcPr>
            <w:tcW w:w="2410" w:type="dxa"/>
            <w:tcBorders>
              <w:top w:val="single" w:sz="4" w:space="0" w:color="000000"/>
              <w:left w:val="single" w:sz="4" w:space="0" w:color="000000"/>
              <w:bottom w:val="nil"/>
              <w:right w:val="single" w:sz="4" w:space="0" w:color="000000"/>
            </w:tcBorders>
          </w:tcPr>
          <w:p w:rsidR="000A541F" w:rsidRDefault="00C92088">
            <w:pPr>
              <w:spacing w:after="44" w:line="240" w:lineRule="auto"/>
              <w:ind w:left="2" w:firstLine="0"/>
              <w:jc w:val="left"/>
            </w:pPr>
            <w:r>
              <w:t xml:space="preserve"> </w:t>
            </w:r>
          </w:p>
          <w:p w:rsidR="000A541F" w:rsidRDefault="00C92088">
            <w:pPr>
              <w:spacing w:after="0" w:line="234" w:lineRule="auto"/>
              <w:ind w:left="2" w:firstLine="0"/>
              <w:jc w:val="left"/>
            </w:pPr>
            <w:r>
              <w:t xml:space="preserve">Pielęgniarka Nauczyciele </w:t>
            </w:r>
          </w:p>
          <w:p w:rsidR="000A541F" w:rsidRDefault="00C92088">
            <w:pPr>
              <w:spacing w:after="0" w:line="276" w:lineRule="auto"/>
              <w:ind w:left="2" w:firstLine="0"/>
              <w:jc w:val="left"/>
            </w:pPr>
            <w:r>
              <w:t xml:space="preserve">Pedagog </w:t>
            </w:r>
          </w:p>
        </w:tc>
      </w:tr>
      <w:tr w:rsidR="000A541F">
        <w:trPr>
          <w:trHeight w:val="1378"/>
        </w:trPr>
        <w:tc>
          <w:tcPr>
            <w:tcW w:w="2977" w:type="dxa"/>
            <w:tcBorders>
              <w:top w:val="nil"/>
              <w:left w:val="single" w:sz="4" w:space="0" w:color="000000"/>
              <w:bottom w:val="nil"/>
              <w:right w:val="single" w:sz="4" w:space="0" w:color="000000"/>
            </w:tcBorders>
            <w:vAlign w:val="bottom"/>
          </w:tcPr>
          <w:p w:rsidR="00D25237" w:rsidRPr="009B7DEE" w:rsidRDefault="00C92088" w:rsidP="00D25237">
            <w:pPr>
              <w:spacing w:after="0" w:line="233" w:lineRule="auto"/>
              <w:ind w:left="0" w:firstLine="0"/>
              <w:jc w:val="left"/>
              <w:rPr>
                <w:color w:val="auto"/>
              </w:rPr>
            </w:pPr>
            <w:r>
              <w:t xml:space="preserve">Dostarczanie wiedzy </w:t>
            </w:r>
            <w:r w:rsidR="00D25237" w:rsidRPr="009B7DEE">
              <w:rPr>
                <w:color w:val="auto"/>
              </w:rPr>
              <w:t>promującej zdrowy styl życia i podejmowanie zachowań prozdrowotnych,</w:t>
            </w:r>
          </w:p>
          <w:p w:rsidR="00D25237" w:rsidRPr="009B7DEE" w:rsidRDefault="00D25237" w:rsidP="00D25237">
            <w:pPr>
              <w:spacing w:after="0" w:line="233" w:lineRule="auto"/>
              <w:ind w:left="0" w:firstLine="0"/>
              <w:jc w:val="left"/>
              <w:rPr>
                <w:color w:val="auto"/>
              </w:rPr>
            </w:pPr>
            <w:r w:rsidRPr="009B7DEE">
              <w:rPr>
                <w:color w:val="auto"/>
              </w:rPr>
              <w:t xml:space="preserve">otwartości w życiu społecznym </w:t>
            </w:r>
          </w:p>
          <w:p w:rsidR="000A541F" w:rsidRPr="00CF28D0" w:rsidRDefault="000A541F" w:rsidP="00CF28D0">
            <w:pPr>
              <w:spacing w:after="0" w:line="233" w:lineRule="auto"/>
              <w:ind w:left="0" w:firstLine="0"/>
              <w:jc w:val="left"/>
              <w:rPr>
                <w:strike/>
              </w:rPr>
            </w:pPr>
          </w:p>
        </w:tc>
        <w:tc>
          <w:tcPr>
            <w:tcW w:w="2693" w:type="dxa"/>
            <w:tcBorders>
              <w:top w:val="nil"/>
              <w:left w:val="single" w:sz="4" w:space="0" w:color="000000"/>
              <w:bottom w:val="nil"/>
              <w:right w:val="single" w:sz="4" w:space="0" w:color="000000"/>
            </w:tcBorders>
          </w:tcPr>
          <w:p w:rsidR="000A541F" w:rsidRDefault="00CF28D0" w:rsidP="00CF28D0">
            <w:pPr>
              <w:spacing w:after="0" w:line="234" w:lineRule="auto"/>
              <w:ind w:left="0" w:firstLine="0"/>
              <w:jc w:val="left"/>
            </w:pPr>
            <w:r>
              <w:t>Program  pt. „</w:t>
            </w:r>
            <w:r w:rsidR="00C92088">
              <w:t xml:space="preserve">Trzymaj formę” </w:t>
            </w:r>
          </w:p>
          <w:p w:rsidR="000A541F" w:rsidRDefault="00C92088">
            <w:pPr>
              <w:spacing w:after="0" w:line="276" w:lineRule="auto"/>
              <w:ind w:left="2" w:firstLine="0"/>
              <w:jc w:val="left"/>
            </w:pPr>
            <w:r>
              <w:t xml:space="preserve"> </w:t>
            </w:r>
          </w:p>
        </w:tc>
        <w:tc>
          <w:tcPr>
            <w:tcW w:w="2269" w:type="dxa"/>
            <w:tcBorders>
              <w:top w:val="nil"/>
              <w:left w:val="single" w:sz="4" w:space="0" w:color="000000"/>
              <w:bottom w:val="nil"/>
              <w:right w:val="single" w:sz="4" w:space="0" w:color="000000"/>
            </w:tcBorders>
          </w:tcPr>
          <w:p w:rsidR="000A541F" w:rsidRDefault="00C92088">
            <w:pPr>
              <w:spacing w:after="0" w:line="276" w:lineRule="auto"/>
              <w:ind w:left="2" w:firstLine="0"/>
              <w:jc w:val="left"/>
            </w:pPr>
            <w:r>
              <w:t xml:space="preserve">Uczniowie </w:t>
            </w:r>
          </w:p>
        </w:tc>
        <w:tc>
          <w:tcPr>
            <w:tcW w:w="2410" w:type="dxa"/>
            <w:tcBorders>
              <w:top w:val="nil"/>
              <w:left w:val="single" w:sz="4" w:space="0" w:color="000000"/>
              <w:bottom w:val="nil"/>
              <w:right w:val="single" w:sz="4" w:space="0" w:color="000000"/>
            </w:tcBorders>
          </w:tcPr>
          <w:p w:rsidR="000A541F" w:rsidRDefault="00C92088">
            <w:pPr>
              <w:spacing w:after="0" w:line="276" w:lineRule="auto"/>
              <w:ind w:left="2" w:firstLine="0"/>
              <w:jc w:val="left"/>
            </w:pPr>
            <w:r>
              <w:t xml:space="preserve">Joanna Sadowska - Mirecka </w:t>
            </w:r>
          </w:p>
        </w:tc>
      </w:tr>
      <w:tr w:rsidR="000A541F">
        <w:trPr>
          <w:trHeight w:val="2485"/>
        </w:trPr>
        <w:tc>
          <w:tcPr>
            <w:tcW w:w="2977" w:type="dxa"/>
            <w:tcBorders>
              <w:top w:val="nil"/>
              <w:left w:val="single" w:sz="4" w:space="0" w:color="000000"/>
              <w:bottom w:val="nil"/>
              <w:right w:val="single" w:sz="4" w:space="0" w:color="000000"/>
            </w:tcBorders>
          </w:tcPr>
          <w:p w:rsidR="00CF28D0" w:rsidRDefault="00CF28D0">
            <w:pPr>
              <w:spacing w:after="0" w:line="234" w:lineRule="auto"/>
              <w:ind w:left="0" w:firstLine="0"/>
              <w:jc w:val="left"/>
              <w:rPr>
                <w:strike/>
              </w:rPr>
            </w:pPr>
          </w:p>
          <w:p w:rsidR="00D25237" w:rsidRPr="009B7DEE" w:rsidRDefault="00D25237" w:rsidP="00D25237">
            <w:pPr>
              <w:spacing w:after="0" w:line="276" w:lineRule="auto"/>
              <w:ind w:left="0" w:firstLine="0"/>
              <w:jc w:val="left"/>
              <w:rPr>
                <w:color w:val="auto"/>
              </w:rPr>
            </w:pPr>
            <w:r w:rsidRPr="009B7DEE">
              <w:rPr>
                <w:color w:val="auto"/>
              </w:rPr>
              <w:t>Wyposażenie uczniów w wiedzę dotyczącą konsekwencji zachowań ryzykownych</w:t>
            </w:r>
          </w:p>
          <w:p w:rsidR="000A541F" w:rsidRDefault="000A541F">
            <w:pPr>
              <w:spacing w:after="0" w:line="276" w:lineRule="auto"/>
              <w:ind w:left="0" w:firstLine="0"/>
              <w:jc w:val="left"/>
            </w:pPr>
          </w:p>
        </w:tc>
        <w:tc>
          <w:tcPr>
            <w:tcW w:w="2693" w:type="dxa"/>
            <w:tcBorders>
              <w:top w:val="nil"/>
              <w:left w:val="single" w:sz="4" w:space="0" w:color="000000"/>
              <w:bottom w:val="nil"/>
              <w:right w:val="single" w:sz="4" w:space="0" w:color="000000"/>
            </w:tcBorders>
            <w:vAlign w:val="bottom"/>
          </w:tcPr>
          <w:p w:rsidR="000A541F" w:rsidRDefault="00C92088" w:rsidP="00CF28D0">
            <w:pPr>
              <w:spacing w:after="0" w:line="234" w:lineRule="auto"/>
              <w:ind w:left="0" w:firstLine="0"/>
              <w:jc w:val="left"/>
            </w:pPr>
            <w:r>
              <w:t>Uświadomienie zagrożeń wynikających z używania substancji odurzających •</w:t>
            </w:r>
            <w:r>
              <w:rPr>
                <w:rFonts w:ascii="Arial" w:eastAsia="Arial" w:hAnsi="Arial" w:cs="Arial"/>
              </w:rPr>
              <w:t xml:space="preserve"> </w:t>
            </w:r>
            <w:r>
              <w:t xml:space="preserve">Nakłanianie do zdrowego stylu życia </w:t>
            </w:r>
          </w:p>
          <w:p w:rsidR="000A541F" w:rsidRDefault="00C92088" w:rsidP="00CF28D0">
            <w:pPr>
              <w:spacing w:after="0" w:line="234" w:lineRule="auto"/>
              <w:ind w:left="0" w:firstLine="0"/>
              <w:jc w:val="left"/>
            </w:pPr>
            <w:r>
              <w:t xml:space="preserve">Preferowanie zasad abstynencji  </w:t>
            </w:r>
          </w:p>
          <w:p w:rsidR="000A541F" w:rsidRDefault="00C92088">
            <w:pPr>
              <w:spacing w:after="0" w:line="276" w:lineRule="auto"/>
              <w:ind w:left="2" w:firstLine="0"/>
              <w:jc w:val="left"/>
            </w:pPr>
            <w:r>
              <w:t xml:space="preserve"> </w:t>
            </w:r>
          </w:p>
        </w:tc>
        <w:tc>
          <w:tcPr>
            <w:tcW w:w="2269" w:type="dxa"/>
            <w:tcBorders>
              <w:top w:val="nil"/>
              <w:left w:val="single" w:sz="4" w:space="0" w:color="000000"/>
              <w:bottom w:val="nil"/>
              <w:right w:val="single" w:sz="4" w:space="0" w:color="000000"/>
            </w:tcBorders>
          </w:tcPr>
          <w:p w:rsidR="00CF28D0" w:rsidRDefault="00CF28D0">
            <w:pPr>
              <w:spacing w:after="0" w:line="240" w:lineRule="auto"/>
              <w:ind w:left="2" w:firstLine="0"/>
              <w:jc w:val="left"/>
            </w:pPr>
          </w:p>
          <w:p w:rsidR="000A541F" w:rsidRDefault="00C92088">
            <w:pPr>
              <w:spacing w:after="0" w:line="240" w:lineRule="auto"/>
              <w:ind w:left="2" w:firstLine="0"/>
              <w:jc w:val="left"/>
            </w:pPr>
            <w:r>
              <w:t xml:space="preserve">Uczniowie </w:t>
            </w:r>
          </w:p>
          <w:p w:rsidR="000A541F" w:rsidRDefault="00C92088">
            <w:pPr>
              <w:spacing w:after="0" w:line="240" w:lineRule="auto"/>
              <w:ind w:left="2" w:firstLine="0"/>
              <w:jc w:val="left"/>
            </w:pPr>
            <w:r>
              <w:t xml:space="preserve">Rodzice </w:t>
            </w:r>
          </w:p>
          <w:p w:rsidR="000A541F" w:rsidRDefault="00C92088">
            <w:pPr>
              <w:spacing w:after="0" w:line="276" w:lineRule="auto"/>
              <w:ind w:left="2" w:firstLine="0"/>
              <w:jc w:val="left"/>
            </w:pPr>
            <w:r>
              <w:t xml:space="preserve"> </w:t>
            </w:r>
          </w:p>
        </w:tc>
        <w:tc>
          <w:tcPr>
            <w:tcW w:w="2410" w:type="dxa"/>
            <w:tcBorders>
              <w:top w:val="nil"/>
              <w:left w:val="single" w:sz="4" w:space="0" w:color="000000"/>
              <w:bottom w:val="nil"/>
              <w:right w:val="single" w:sz="4" w:space="0" w:color="000000"/>
            </w:tcBorders>
          </w:tcPr>
          <w:p w:rsidR="00CF28D0" w:rsidRDefault="00CF28D0">
            <w:pPr>
              <w:spacing w:after="0" w:line="240" w:lineRule="auto"/>
              <w:ind w:left="2" w:firstLine="0"/>
              <w:jc w:val="left"/>
            </w:pPr>
          </w:p>
          <w:p w:rsidR="000A541F" w:rsidRDefault="00C92088">
            <w:pPr>
              <w:spacing w:after="0" w:line="240" w:lineRule="auto"/>
              <w:ind w:left="2" w:firstLine="0"/>
              <w:jc w:val="left"/>
            </w:pPr>
            <w:r>
              <w:t xml:space="preserve">Joanna Sadowska - </w:t>
            </w:r>
          </w:p>
          <w:p w:rsidR="000A541F" w:rsidRDefault="00C92088">
            <w:pPr>
              <w:spacing w:after="0" w:line="240" w:lineRule="auto"/>
              <w:ind w:left="2" w:firstLine="0"/>
              <w:jc w:val="left"/>
            </w:pPr>
            <w:r>
              <w:t xml:space="preserve">Mirecka </w:t>
            </w:r>
          </w:p>
          <w:p w:rsidR="000A541F" w:rsidRDefault="00C92088">
            <w:pPr>
              <w:spacing w:after="0" w:line="240" w:lineRule="auto"/>
              <w:ind w:left="2" w:firstLine="0"/>
              <w:jc w:val="left"/>
            </w:pPr>
            <w:r>
              <w:t xml:space="preserve">Wychowawcy </w:t>
            </w:r>
          </w:p>
          <w:p w:rsidR="000A541F" w:rsidRDefault="00C92088">
            <w:pPr>
              <w:spacing w:after="0" w:line="276" w:lineRule="auto"/>
              <w:ind w:left="2" w:firstLine="0"/>
              <w:jc w:val="left"/>
            </w:pPr>
            <w:r>
              <w:t xml:space="preserve">Pedagog </w:t>
            </w:r>
          </w:p>
        </w:tc>
      </w:tr>
      <w:tr w:rsidR="000A541F">
        <w:trPr>
          <w:trHeight w:val="417"/>
        </w:trPr>
        <w:tc>
          <w:tcPr>
            <w:tcW w:w="2977" w:type="dxa"/>
            <w:tcBorders>
              <w:top w:val="nil"/>
              <w:left w:val="single" w:sz="4" w:space="0" w:color="000000"/>
              <w:bottom w:val="nil"/>
              <w:right w:val="single" w:sz="4" w:space="0" w:color="000000"/>
            </w:tcBorders>
            <w:vAlign w:val="bottom"/>
          </w:tcPr>
          <w:p w:rsidR="000A541F" w:rsidRDefault="000A541F">
            <w:pPr>
              <w:spacing w:after="0" w:line="276" w:lineRule="auto"/>
              <w:ind w:left="0" w:firstLine="0"/>
              <w:jc w:val="left"/>
            </w:pPr>
          </w:p>
        </w:tc>
        <w:tc>
          <w:tcPr>
            <w:tcW w:w="2693" w:type="dxa"/>
            <w:tcBorders>
              <w:top w:val="nil"/>
              <w:left w:val="single" w:sz="4" w:space="0" w:color="000000"/>
              <w:bottom w:val="nil"/>
              <w:right w:val="single" w:sz="4" w:space="0" w:color="000000"/>
            </w:tcBorders>
            <w:vAlign w:val="bottom"/>
          </w:tcPr>
          <w:p w:rsidR="000A541F" w:rsidRDefault="000A541F" w:rsidP="00CF28D0">
            <w:pPr>
              <w:spacing w:after="0" w:line="276" w:lineRule="auto"/>
              <w:ind w:left="33" w:firstLine="0"/>
              <w:jc w:val="left"/>
            </w:pPr>
          </w:p>
        </w:tc>
        <w:tc>
          <w:tcPr>
            <w:tcW w:w="2269" w:type="dxa"/>
            <w:tcBorders>
              <w:top w:val="nil"/>
              <w:left w:val="single" w:sz="4" w:space="0" w:color="000000"/>
              <w:bottom w:val="nil"/>
              <w:right w:val="single" w:sz="4" w:space="0" w:color="000000"/>
            </w:tcBorders>
            <w:vAlign w:val="bottom"/>
          </w:tcPr>
          <w:p w:rsidR="000A541F" w:rsidRDefault="000A541F">
            <w:pPr>
              <w:spacing w:after="0" w:line="276" w:lineRule="auto"/>
              <w:ind w:left="2" w:firstLine="0"/>
              <w:jc w:val="left"/>
            </w:pPr>
          </w:p>
        </w:tc>
        <w:tc>
          <w:tcPr>
            <w:tcW w:w="2410" w:type="dxa"/>
            <w:tcBorders>
              <w:top w:val="nil"/>
              <w:left w:val="single" w:sz="4" w:space="0" w:color="000000"/>
              <w:bottom w:val="nil"/>
              <w:right w:val="single" w:sz="4" w:space="0" w:color="000000"/>
            </w:tcBorders>
            <w:vAlign w:val="bottom"/>
          </w:tcPr>
          <w:p w:rsidR="000A541F" w:rsidRDefault="000A541F">
            <w:pPr>
              <w:spacing w:after="0" w:line="276" w:lineRule="auto"/>
              <w:ind w:left="2" w:firstLine="0"/>
              <w:jc w:val="left"/>
            </w:pPr>
          </w:p>
        </w:tc>
      </w:tr>
      <w:tr w:rsidR="000A541F">
        <w:trPr>
          <w:trHeight w:val="2624"/>
        </w:trPr>
        <w:tc>
          <w:tcPr>
            <w:tcW w:w="2977" w:type="dxa"/>
            <w:tcBorders>
              <w:top w:val="nil"/>
              <w:left w:val="single" w:sz="4" w:space="0" w:color="000000"/>
              <w:bottom w:val="nil"/>
              <w:right w:val="single" w:sz="4" w:space="0" w:color="000000"/>
            </w:tcBorders>
          </w:tcPr>
          <w:p w:rsidR="000A541F" w:rsidRDefault="00C92088">
            <w:pPr>
              <w:spacing w:after="0" w:line="276" w:lineRule="auto"/>
              <w:ind w:left="0" w:firstLine="0"/>
              <w:jc w:val="left"/>
            </w:pPr>
            <w:r>
              <w:t xml:space="preserve"> </w:t>
            </w:r>
            <w:r w:rsidR="00CF28D0" w:rsidRPr="00CF28D0">
              <w:t>Profilaktyka AIDS</w:t>
            </w:r>
          </w:p>
        </w:tc>
        <w:tc>
          <w:tcPr>
            <w:tcW w:w="2693" w:type="dxa"/>
            <w:tcBorders>
              <w:top w:val="nil"/>
              <w:left w:val="single" w:sz="4" w:space="0" w:color="000000"/>
              <w:bottom w:val="nil"/>
              <w:right w:val="single" w:sz="4" w:space="0" w:color="000000"/>
            </w:tcBorders>
            <w:vAlign w:val="bottom"/>
          </w:tcPr>
          <w:p w:rsidR="000A541F" w:rsidRDefault="00CF28D0" w:rsidP="00CF28D0">
            <w:pPr>
              <w:spacing w:after="44" w:line="234" w:lineRule="auto"/>
              <w:ind w:left="33" w:firstLine="0"/>
              <w:jc w:val="left"/>
            </w:pPr>
            <w:r w:rsidRPr="00CF28D0">
              <w:t xml:space="preserve">Dostarczanie wiedzy na </w:t>
            </w:r>
            <w:r w:rsidR="00C92088">
              <w:t xml:space="preserve">temat AIDS i wirusa HIV  </w:t>
            </w:r>
          </w:p>
          <w:p w:rsidR="000A541F" w:rsidRDefault="00C92088" w:rsidP="00CF28D0">
            <w:pPr>
              <w:spacing w:after="1" w:line="234" w:lineRule="auto"/>
              <w:ind w:left="33" w:firstLine="0"/>
              <w:jc w:val="left"/>
            </w:pPr>
            <w:r>
              <w:t xml:space="preserve">Uświadomienie zagrożeń zarażenia się wirusem  </w:t>
            </w:r>
          </w:p>
          <w:p w:rsidR="000A541F" w:rsidRDefault="00CF28D0" w:rsidP="00CF28D0">
            <w:pPr>
              <w:spacing w:after="1" w:line="234" w:lineRule="auto"/>
              <w:ind w:left="33" w:firstLine="0"/>
              <w:jc w:val="left"/>
            </w:pPr>
            <w:r>
              <w:t xml:space="preserve">Podczas godzin </w:t>
            </w:r>
            <w:r w:rsidR="00C92088">
              <w:t xml:space="preserve">wychowawczych </w:t>
            </w:r>
          </w:p>
          <w:p w:rsidR="000A541F" w:rsidRDefault="00C92088" w:rsidP="00CF28D0">
            <w:pPr>
              <w:spacing w:after="0" w:line="234" w:lineRule="auto"/>
              <w:ind w:left="33" w:firstLine="0"/>
              <w:jc w:val="left"/>
            </w:pPr>
            <w:r>
              <w:t xml:space="preserve">Przygotowanie do życia w rodzinie </w:t>
            </w:r>
          </w:p>
          <w:p w:rsidR="000A541F" w:rsidRDefault="00C92088" w:rsidP="00CF28D0">
            <w:pPr>
              <w:spacing w:after="0" w:line="276" w:lineRule="auto"/>
              <w:ind w:left="33" w:firstLine="0"/>
              <w:jc w:val="left"/>
            </w:pPr>
            <w:r>
              <w:t xml:space="preserve"> </w:t>
            </w:r>
          </w:p>
        </w:tc>
        <w:tc>
          <w:tcPr>
            <w:tcW w:w="2269" w:type="dxa"/>
            <w:tcBorders>
              <w:top w:val="nil"/>
              <w:left w:val="single" w:sz="4" w:space="0" w:color="000000"/>
              <w:bottom w:val="nil"/>
              <w:right w:val="single" w:sz="4" w:space="0" w:color="000000"/>
            </w:tcBorders>
          </w:tcPr>
          <w:p w:rsidR="000A541F" w:rsidRDefault="00C92088">
            <w:pPr>
              <w:spacing w:after="0" w:line="276" w:lineRule="auto"/>
              <w:ind w:left="2" w:firstLine="0"/>
              <w:jc w:val="left"/>
            </w:pPr>
            <w:r>
              <w:t xml:space="preserve"> </w:t>
            </w:r>
            <w:r w:rsidR="00CF28D0" w:rsidRPr="00CF28D0">
              <w:t xml:space="preserve">Uczniowie  </w:t>
            </w:r>
          </w:p>
        </w:tc>
        <w:tc>
          <w:tcPr>
            <w:tcW w:w="2410" w:type="dxa"/>
            <w:tcBorders>
              <w:top w:val="nil"/>
              <w:left w:val="single" w:sz="4" w:space="0" w:color="000000"/>
              <w:bottom w:val="nil"/>
              <w:right w:val="single" w:sz="4" w:space="0" w:color="000000"/>
            </w:tcBorders>
          </w:tcPr>
          <w:p w:rsidR="000A541F" w:rsidRDefault="00CF28D0">
            <w:pPr>
              <w:spacing w:after="44" w:line="240" w:lineRule="auto"/>
              <w:ind w:left="2" w:firstLine="0"/>
              <w:jc w:val="left"/>
            </w:pPr>
            <w:r w:rsidRPr="00CF28D0">
              <w:t xml:space="preserve">Wychowawcy </w:t>
            </w:r>
            <w:r w:rsidR="00C92088">
              <w:t xml:space="preserve">Pedagog  </w:t>
            </w:r>
          </w:p>
          <w:p w:rsidR="000A541F" w:rsidRDefault="00C92088">
            <w:pPr>
              <w:spacing w:after="0" w:line="276" w:lineRule="auto"/>
              <w:ind w:left="2" w:firstLine="0"/>
              <w:jc w:val="left"/>
            </w:pPr>
            <w:r>
              <w:t xml:space="preserve">Pielęgniarka  </w:t>
            </w:r>
          </w:p>
        </w:tc>
      </w:tr>
      <w:tr w:rsidR="000A541F" w:rsidTr="00CF28D0">
        <w:trPr>
          <w:trHeight w:val="1560"/>
        </w:trPr>
        <w:tc>
          <w:tcPr>
            <w:tcW w:w="2977" w:type="dxa"/>
            <w:tcBorders>
              <w:top w:val="nil"/>
              <w:left w:val="single" w:sz="4" w:space="0" w:color="000000"/>
              <w:bottom w:val="single" w:sz="4" w:space="0" w:color="000000"/>
              <w:right w:val="single" w:sz="4" w:space="0" w:color="000000"/>
            </w:tcBorders>
          </w:tcPr>
          <w:p w:rsidR="00CF28D0" w:rsidRDefault="00CF28D0">
            <w:pPr>
              <w:spacing w:after="44" w:line="234" w:lineRule="auto"/>
              <w:ind w:left="0" w:firstLine="0"/>
              <w:jc w:val="left"/>
            </w:pPr>
          </w:p>
          <w:p w:rsidR="000A541F" w:rsidRDefault="00C92088">
            <w:pPr>
              <w:spacing w:after="44" w:line="234" w:lineRule="auto"/>
              <w:ind w:left="0" w:firstLine="0"/>
              <w:jc w:val="left"/>
            </w:pPr>
            <w:r>
              <w:t xml:space="preserve">Udział w ogólnopolskim programie pt. „Zachowaj </w:t>
            </w:r>
          </w:p>
          <w:p w:rsidR="000A541F" w:rsidRDefault="00C92088">
            <w:pPr>
              <w:spacing w:after="0" w:line="276" w:lineRule="auto"/>
              <w:ind w:left="0" w:firstLine="0"/>
              <w:jc w:val="left"/>
            </w:pPr>
            <w:r>
              <w:t xml:space="preserve">Trzeźwy Umysł” </w:t>
            </w:r>
          </w:p>
        </w:tc>
        <w:tc>
          <w:tcPr>
            <w:tcW w:w="2693" w:type="dxa"/>
            <w:tcBorders>
              <w:top w:val="nil"/>
              <w:left w:val="single" w:sz="4" w:space="0" w:color="000000"/>
              <w:bottom w:val="single" w:sz="4" w:space="0" w:color="000000"/>
              <w:right w:val="single" w:sz="4" w:space="0" w:color="000000"/>
            </w:tcBorders>
            <w:vAlign w:val="bottom"/>
          </w:tcPr>
          <w:p w:rsidR="00CF28D0" w:rsidRDefault="00CF28D0" w:rsidP="00CF28D0">
            <w:pPr>
              <w:spacing w:after="45" w:line="234" w:lineRule="auto"/>
              <w:ind w:left="33" w:firstLine="0"/>
              <w:jc w:val="left"/>
              <w:rPr>
                <w:strike/>
              </w:rPr>
            </w:pPr>
          </w:p>
          <w:p w:rsidR="00D25237" w:rsidRDefault="00D25237" w:rsidP="00CF28D0">
            <w:pPr>
              <w:spacing w:after="45" w:line="234" w:lineRule="auto"/>
              <w:ind w:left="33" w:firstLine="0"/>
              <w:jc w:val="left"/>
              <w:rPr>
                <w:strike/>
              </w:rPr>
            </w:pPr>
          </w:p>
          <w:p w:rsidR="00D25237" w:rsidRPr="009B7DEE" w:rsidRDefault="009B7DEE" w:rsidP="00CF28D0">
            <w:pPr>
              <w:spacing w:after="0" w:line="240" w:lineRule="auto"/>
              <w:ind w:left="33" w:firstLine="0"/>
              <w:jc w:val="left"/>
              <w:rPr>
                <w:strike/>
                <w:color w:val="auto"/>
                <w:szCs w:val="24"/>
              </w:rPr>
            </w:pPr>
            <w:r w:rsidRPr="009B7DEE">
              <w:rPr>
                <w:color w:val="auto"/>
                <w:szCs w:val="24"/>
              </w:rPr>
              <w:t>W</w:t>
            </w:r>
            <w:r w:rsidR="00D25237" w:rsidRPr="009B7DEE">
              <w:rPr>
                <w:color w:val="auto"/>
                <w:szCs w:val="24"/>
              </w:rPr>
              <w:t>spieranie wszystkich uczniów w prawidłowym rozwoju i zdrowym stylu życia oraz podejmowanie działań, których celem jest</w:t>
            </w:r>
            <w:r w:rsidR="00CF28D0" w:rsidRPr="009B7DEE">
              <w:rPr>
                <w:color w:val="auto"/>
                <w:szCs w:val="24"/>
              </w:rPr>
              <w:t xml:space="preserve"> </w:t>
            </w:r>
            <w:r w:rsidR="00D25237" w:rsidRPr="009B7DEE">
              <w:rPr>
                <w:color w:val="auto"/>
                <w:szCs w:val="24"/>
              </w:rPr>
              <w:t xml:space="preserve">ograniczanie zachowań ryzykownych, niezależnie od poziomu ryzyka używania przez nich substancji psychoaktywnych (p. uniwersalna), </w:t>
            </w:r>
          </w:p>
          <w:p w:rsidR="00D25237" w:rsidRPr="009B7DEE" w:rsidRDefault="00D25237" w:rsidP="00CF28D0">
            <w:pPr>
              <w:pStyle w:val="Akapitzlist"/>
              <w:ind w:left="33"/>
            </w:pPr>
          </w:p>
          <w:p w:rsidR="00D25237" w:rsidRPr="009B7DEE" w:rsidRDefault="009B7DEE" w:rsidP="009B7DEE">
            <w:pPr>
              <w:spacing w:after="0" w:line="240" w:lineRule="auto"/>
              <w:ind w:left="0" w:firstLine="0"/>
              <w:jc w:val="left"/>
              <w:rPr>
                <w:strike/>
                <w:color w:val="auto"/>
                <w:szCs w:val="24"/>
              </w:rPr>
            </w:pPr>
            <w:r>
              <w:rPr>
                <w:color w:val="auto"/>
                <w:szCs w:val="24"/>
              </w:rPr>
              <w:t>W</w:t>
            </w:r>
            <w:r w:rsidR="00D25237" w:rsidRPr="009B7DEE">
              <w:rPr>
                <w:color w:val="auto"/>
                <w:szCs w:val="24"/>
              </w:rPr>
              <w:t>spieranie uczniów, którzy ze względu na swoją sytuację rodzinną, środowiskową lub uwarunkowania biologiczne są w wyższym</w:t>
            </w:r>
          </w:p>
          <w:p w:rsidR="00A57F1E" w:rsidRPr="00D25237" w:rsidRDefault="00A57F1E" w:rsidP="009B7DEE">
            <w:pPr>
              <w:spacing w:after="45" w:line="234" w:lineRule="auto"/>
              <w:ind w:left="0" w:firstLine="0"/>
              <w:jc w:val="left"/>
              <w:rPr>
                <w:strike/>
              </w:rPr>
            </w:pPr>
          </w:p>
          <w:p w:rsidR="000A541F" w:rsidRDefault="00C92088" w:rsidP="009B7DEE">
            <w:pPr>
              <w:spacing w:after="20" w:line="234" w:lineRule="auto"/>
              <w:ind w:left="33" w:firstLine="0"/>
              <w:jc w:val="left"/>
            </w:pPr>
            <w:r>
              <w:t xml:space="preserve">Nakłanianie do zdrowego stylu życia </w:t>
            </w:r>
          </w:p>
          <w:p w:rsidR="000A541F" w:rsidRDefault="00C92088" w:rsidP="009B7DEE">
            <w:pPr>
              <w:spacing w:after="44" w:line="234" w:lineRule="auto"/>
              <w:ind w:left="33" w:firstLine="0"/>
              <w:jc w:val="left"/>
            </w:pPr>
            <w:r>
              <w:t xml:space="preserve">Organizacją zawodów sportowych i imprez </w:t>
            </w:r>
          </w:p>
          <w:p w:rsidR="000A541F" w:rsidRDefault="00C92088" w:rsidP="009B7DEE">
            <w:pPr>
              <w:spacing w:after="0" w:line="240" w:lineRule="auto"/>
              <w:ind w:left="33" w:firstLine="0"/>
              <w:jc w:val="left"/>
            </w:pPr>
            <w:r>
              <w:t xml:space="preserve">dla młodzieży </w:t>
            </w:r>
          </w:p>
        </w:tc>
        <w:tc>
          <w:tcPr>
            <w:tcW w:w="2269" w:type="dxa"/>
            <w:tcBorders>
              <w:top w:val="nil"/>
              <w:left w:val="single" w:sz="4" w:space="0" w:color="000000"/>
              <w:bottom w:val="single" w:sz="4" w:space="0" w:color="000000"/>
              <w:right w:val="single" w:sz="4" w:space="0" w:color="000000"/>
            </w:tcBorders>
          </w:tcPr>
          <w:p w:rsidR="00CF28D0" w:rsidRDefault="00CF28D0">
            <w:pPr>
              <w:spacing w:after="0" w:line="240" w:lineRule="auto"/>
              <w:ind w:left="2" w:firstLine="0"/>
              <w:jc w:val="left"/>
            </w:pPr>
          </w:p>
          <w:p w:rsidR="000A541F" w:rsidRDefault="00C92088">
            <w:pPr>
              <w:spacing w:after="0" w:line="240" w:lineRule="auto"/>
              <w:ind w:left="2" w:firstLine="0"/>
              <w:jc w:val="left"/>
            </w:pPr>
            <w:r>
              <w:t xml:space="preserve">Uczniowie  </w:t>
            </w:r>
          </w:p>
          <w:p w:rsidR="000A541F" w:rsidRDefault="00C92088">
            <w:pPr>
              <w:spacing w:after="0" w:line="276" w:lineRule="auto"/>
              <w:ind w:left="2" w:firstLine="0"/>
              <w:jc w:val="left"/>
            </w:pPr>
            <w:r>
              <w:t xml:space="preserve"> </w:t>
            </w:r>
          </w:p>
        </w:tc>
        <w:tc>
          <w:tcPr>
            <w:tcW w:w="2410" w:type="dxa"/>
            <w:tcBorders>
              <w:top w:val="nil"/>
              <w:left w:val="single" w:sz="4" w:space="0" w:color="000000"/>
              <w:bottom w:val="single" w:sz="4" w:space="0" w:color="000000"/>
              <w:right w:val="single" w:sz="4" w:space="0" w:color="000000"/>
            </w:tcBorders>
          </w:tcPr>
          <w:p w:rsidR="00CF28D0" w:rsidRDefault="00CF28D0">
            <w:pPr>
              <w:spacing w:after="0" w:line="240" w:lineRule="auto"/>
              <w:ind w:left="2" w:firstLine="0"/>
              <w:jc w:val="left"/>
            </w:pPr>
          </w:p>
          <w:p w:rsidR="000A541F" w:rsidRDefault="00C92088">
            <w:pPr>
              <w:spacing w:after="0" w:line="240" w:lineRule="auto"/>
              <w:ind w:left="2" w:firstLine="0"/>
              <w:jc w:val="left"/>
            </w:pPr>
            <w:r>
              <w:t xml:space="preserve">Joanna Sadowska - </w:t>
            </w:r>
          </w:p>
          <w:p w:rsidR="000A541F" w:rsidRDefault="00C92088">
            <w:pPr>
              <w:spacing w:after="0" w:line="240" w:lineRule="auto"/>
              <w:ind w:left="2" w:firstLine="0"/>
              <w:jc w:val="left"/>
            </w:pPr>
            <w:r>
              <w:t xml:space="preserve">Mirecka </w:t>
            </w:r>
          </w:p>
          <w:p w:rsidR="000A541F" w:rsidRDefault="00C92088">
            <w:pPr>
              <w:spacing w:after="0" w:line="276" w:lineRule="auto"/>
              <w:ind w:left="2" w:firstLine="0"/>
              <w:jc w:val="left"/>
            </w:pPr>
            <w:r>
              <w:t xml:space="preserve">Pedagog  </w:t>
            </w:r>
          </w:p>
        </w:tc>
      </w:tr>
      <w:tr w:rsidR="000A541F">
        <w:trPr>
          <w:trHeight w:val="1796"/>
        </w:trPr>
        <w:tc>
          <w:tcPr>
            <w:tcW w:w="2977" w:type="dxa"/>
            <w:tcBorders>
              <w:top w:val="single" w:sz="4" w:space="0" w:color="000000"/>
              <w:left w:val="single" w:sz="4" w:space="0" w:color="000000"/>
              <w:bottom w:val="nil"/>
              <w:right w:val="single" w:sz="4" w:space="0" w:color="000000"/>
            </w:tcBorders>
          </w:tcPr>
          <w:p w:rsidR="000A541F" w:rsidRDefault="00C92088">
            <w:pPr>
              <w:spacing w:after="0" w:line="234" w:lineRule="auto"/>
              <w:ind w:left="0" w:right="158" w:firstLine="0"/>
              <w:jc w:val="left"/>
            </w:pPr>
            <w:r>
              <w:lastRenderedPageBreak/>
              <w:t xml:space="preserve">Pomoc wyrównująca  braki programowe,  pomoc dzieciom z deficytami rozwojowymi  </w:t>
            </w:r>
          </w:p>
          <w:p w:rsidR="000A541F" w:rsidRDefault="00C92088">
            <w:pPr>
              <w:spacing w:after="0" w:line="276" w:lineRule="auto"/>
              <w:ind w:left="0" w:firstLine="0"/>
              <w:jc w:val="left"/>
            </w:pPr>
            <w:r>
              <w:t xml:space="preserve"> </w:t>
            </w:r>
          </w:p>
        </w:tc>
        <w:tc>
          <w:tcPr>
            <w:tcW w:w="2693" w:type="dxa"/>
            <w:tcBorders>
              <w:top w:val="single" w:sz="4" w:space="0" w:color="000000"/>
              <w:left w:val="single" w:sz="4" w:space="0" w:color="000000"/>
              <w:bottom w:val="nil"/>
              <w:right w:val="single" w:sz="4" w:space="0" w:color="000000"/>
            </w:tcBorders>
          </w:tcPr>
          <w:p w:rsidR="000A541F" w:rsidRDefault="00C92088">
            <w:pPr>
              <w:spacing w:after="0" w:line="276" w:lineRule="auto"/>
              <w:ind w:left="2" w:firstLine="0"/>
              <w:jc w:val="left"/>
            </w:pPr>
            <w:r>
              <w:t xml:space="preserve">Dostosowanie metod i form pracy do indywidualnych potrzeb i możliwości uczniów. Dodatkowe zajęcia ze specjalistami. </w:t>
            </w:r>
          </w:p>
        </w:tc>
        <w:tc>
          <w:tcPr>
            <w:tcW w:w="2269" w:type="dxa"/>
            <w:tcBorders>
              <w:top w:val="single" w:sz="4" w:space="0" w:color="000000"/>
              <w:left w:val="single" w:sz="4" w:space="0" w:color="000000"/>
              <w:bottom w:val="nil"/>
              <w:right w:val="single" w:sz="4" w:space="0" w:color="000000"/>
            </w:tcBorders>
          </w:tcPr>
          <w:p w:rsidR="000A541F" w:rsidRDefault="00C92088">
            <w:pPr>
              <w:spacing w:after="0" w:line="240" w:lineRule="auto"/>
              <w:ind w:left="2" w:firstLine="0"/>
              <w:jc w:val="left"/>
            </w:pPr>
            <w:r>
              <w:t xml:space="preserve">Uczniowie </w:t>
            </w:r>
          </w:p>
          <w:p w:rsidR="000A541F" w:rsidRDefault="00C92088">
            <w:pPr>
              <w:spacing w:after="0" w:line="240" w:lineRule="auto"/>
              <w:ind w:left="2" w:firstLine="0"/>
              <w:jc w:val="left"/>
            </w:pPr>
            <w:r>
              <w:t xml:space="preserve">Rodzice  </w:t>
            </w:r>
          </w:p>
          <w:p w:rsidR="000A541F" w:rsidRDefault="00C92088">
            <w:pPr>
              <w:spacing w:after="0" w:line="276" w:lineRule="auto"/>
              <w:ind w:left="2" w:firstLine="0"/>
              <w:jc w:val="left"/>
            </w:pPr>
            <w:r>
              <w:t xml:space="preserve"> </w:t>
            </w:r>
          </w:p>
        </w:tc>
        <w:tc>
          <w:tcPr>
            <w:tcW w:w="2410" w:type="dxa"/>
            <w:tcBorders>
              <w:top w:val="single" w:sz="4" w:space="0" w:color="000000"/>
              <w:left w:val="single" w:sz="4" w:space="0" w:color="000000"/>
              <w:bottom w:val="nil"/>
              <w:right w:val="single" w:sz="4" w:space="0" w:color="000000"/>
            </w:tcBorders>
          </w:tcPr>
          <w:p w:rsidR="000A541F" w:rsidRDefault="00C92088">
            <w:pPr>
              <w:spacing w:after="0" w:line="240" w:lineRule="auto"/>
              <w:ind w:left="2" w:firstLine="0"/>
              <w:jc w:val="left"/>
            </w:pPr>
            <w:r>
              <w:t xml:space="preserve">Nauczyciele </w:t>
            </w:r>
          </w:p>
          <w:p w:rsidR="000A541F" w:rsidRDefault="00C92088">
            <w:pPr>
              <w:spacing w:after="0" w:line="240" w:lineRule="auto"/>
              <w:ind w:left="2" w:firstLine="0"/>
              <w:jc w:val="left"/>
            </w:pPr>
            <w:r>
              <w:t xml:space="preserve">Wychowawcy </w:t>
            </w:r>
          </w:p>
          <w:p w:rsidR="000A541F" w:rsidRDefault="00C92088">
            <w:pPr>
              <w:spacing w:after="0" w:line="240" w:lineRule="auto"/>
              <w:ind w:left="2" w:firstLine="0"/>
              <w:jc w:val="left"/>
            </w:pPr>
            <w:r>
              <w:t xml:space="preserve">Pedagog </w:t>
            </w:r>
          </w:p>
          <w:p w:rsidR="000A541F" w:rsidRDefault="00C92088">
            <w:pPr>
              <w:spacing w:after="0" w:line="240" w:lineRule="auto"/>
              <w:ind w:left="2" w:firstLine="0"/>
              <w:jc w:val="left"/>
            </w:pPr>
            <w:r>
              <w:t xml:space="preserve">Terapeuta  </w:t>
            </w:r>
          </w:p>
          <w:p w:rsidR="000A541F" w:rsidRDefault="00C92088">
            <w:pPr>
              <w:spacing w:after="0" w:line="276" w:lineRule="auto"/>
              <w:ind w:left="2" w:firstLine="0"/>
              <w:jc w:val="left"/>
            </w:pPr>
            <w:r>
              <w:t xml:space="preserve"> </w:t>
            </w:r>
          </w:p>
        </w:tc>
      </w:tr>
      <w:tr w:rsidR="000A541F">
        <w:trPr>
          <w:trHeight w:val="1380"/>
        </w:trPr>
        <w:tc>
          <w:tcPr>
            <w:tcW w:w="2977" w:type="dxa"/>
            <w:tcBorders>
              <w:top w:val="nil"/>
              <w:left w:val="single" w:sz="4" w:space="0" w:color="000000"/>
              <w:bottom w:val="nil"/>
              <w:right w:val="single" w:sz="4" w:space="0" w:color="000000"/>
            </w:tcBorders>
            <w:vAlign w:val="center"/>
          </w:tcPr>
          <w:p w:rsidR="000A541F" w:rsidRDefault="00C92088">
            <w:pPr>
              <w:spacing w:after="44" w:line="234" w:lineRule="auto"/>
              <w:ind w:left="0" w:firstLine="0"/>
              <w:jc w:val="left"/>
            </w:pPr>
            <w:r>
              <w:t xml:space="preserve">Wsparcie uczniów,  rodziców i  </w:t>
            </w:r>
          </w:p>
          <w:p w:rsidR="000A541F" w:rsidRDefault="00C92088">
            <w:pPr>
              <w:spacing w:after="0" w:line="276" w:lineRule="auto"/>
              <w:ind w:left="0" w:firstLine="0"/>
              <w:jc w:val="left"/>
            </w:pPr>
            <w:r>
              <w:t xml:space="preserve">wychowawców w  sytuacjach trudnych. </w:t>
            </w:r>
          </w:p>
        </w:tc>
        <w:tc>
          <w:tcPr>
            <w:tcW w:w="2693" w:type="dxa"/>
            <w:tcBorders>
              <w:top w:val="nil"/>
              <w:left w:val="single" w:sz="4" w:space="0" w:color="000000"/>
              <w:bottom w:val="nil"/>
              <w:right w:val="single" w:sz="4" w:space="0" w:color="000000"/>
            </w:tcBorders>
          </w:tcPr>
          <w:p w:rsidR="000A541F" w:rsidRDefault="00C92088">
            <w:pPr>
              <w:spacing w:after="0" w:line="240" w:lineRule="auto"/>
              <w:ind w:left="2" w:firstLine="0"/>
              <w:jc w:val="left"/>
            </w:pPr>
            <w:r>
              <w:t xml:space="preserve"> </w:t>
            </w:r>
          </w:p>
          <w:p w:rsidR="000A541F" w:rsidRDefault="00C92088">
            <w:pPr>
              <w:spacing w:after="0" w:line="276" w:lineRule="auto"/>
              <w:ind w:left="2" w:firstLine="0"/>
              <w:jc w:val="left"/>
            </w:pPr>
            <w:r>
              <w:t xml:space="preserve">Udzielanie pomocy i wsparcia psychologicznego w sytuacjach trudnych. </w:t>
            </w:r>
          </w:p>
        </w:tc>
        <w:tc>
          <w:tcPr>
            <w:tcW w:w="2269" w:type="dxa"/>
            <w:tcBorders>
              <w:top w:val="nil"/>
              <w:left w:val="single" w:sz="4" w:space="0" w:color="000000"/>
              <w:bottom w:val="nil"/>
              <w:right w:val="single" w:sz="4" w:space="0" w:color="000000"/>
            </w:tcBorders>
            <w:vAlign w:val="center"/>
          </w:tcPr>
          <w:p w:rsidR="000A541F" w:rsidRDefault="00C92088">
            <w:pPr>
              <w:spacing w:after="0" w:line="240" w:lineRule="auto"/>
              <w:ind w:left="2" w:firstLine="0"/>
              <w:jc w:val="left"/>
            </w:pPr>
            <w:r>
              <w:t xml:space="preserve">Uczniowie </w:t>
            </w:r>
          </w:p>
          <w:p w:rsidR="000A541F" w:rsidRDefault="00C92088">
            <w:pPr>
              <w:spacing w:after="0" w:line="240" w:lineRule="auto"/>
              <w:ind w:left="2" w:firstLine="0"/>
              <w:jc w:val="left"/>
            </w:pPr>
            <w:r>
              <w:t xml:space="preserve">Rodzice </w:t>
            </w:r>
          </w:p>
          <w:p w:rsidR="000A541F" w:rsidRDefault="00C92088">
            <w:pPr>
              <w:spacing w:after="0" w:line="240" w:lineRule="auto"/>
              <w:ind w:left="2" w:firstLine="0"/>
              <w:jc w:val="left"/>
            </w:pPr>
            <w:r>
              <w:t xml:space="preserve">Nauczyciele </w:t>
            </w:r>
          </w:p>
          <w:p w:rsidR="000A541F" w:rsidRDefault="00C92088">
            <w:pPr>
              <w:spacing w:after="0" w:line="276" w:lineRule="auto"/>
              <w:ind w:left="2" w:firstLine="0"/>
              <w:jc w:val="left"/>
            </w:pPr>
            <w:r>
              <w:t xml:space="preserve"> </w:t>
            </w:r>
          </w:p>
        </w:tc>
        <w:tc>
          <w:tcPr>
            <w:tcW w:w="2410" w:type="dxa"/>
            <w:tcBorders>
              <w:top w:val="nil"/>
              <w:left w:val="single" w:sz="4" w:space="0" w:color="000000"/>
              <w:bottom w:val="nil"/>
              <w:right w:val="single" w:sz="4" w:space="0" w:color="000000"/>
            </w:tcBorders>
            <w:vAlign w:val="center"/>
          </w:tcPr>
          <w:p w:rsidR="000A541F" w:rsidRDefault="00C92088">
            <w:pPr>
              <w:spacing w:after="0" w:line="240" w:lineRule="auto"/>
              <w:ind w:left="2" w:firstLine="0"/>
              <w:jc w:val="left"/>
            </w:pPr>
            <w:r>
              <w:t xml:space="preserve">Nauczyciele </w:t>
            </w:r>
          </w:p>
          <w:p w:rsidR="000A541F" w:rsidRDefault="00C92088">
            <w:pPr>
              <w:spacing w:after="0" w:line="240" w:lineRule="auto"/>
              <w:ind w:left="2" w:firstLine="0"/>
              <w:jc w:val="left"/>
            </w:pPr>
            <w:r>
              <w:t xml:space="preserve">Pedagog </w:t>
            </w:r>
          </w:p>
          <w:p w:rsidR="000A541F" w:rsidRDefault="00C92088">
            <w:pPr>
              <w:spacing w:after="0" w:line="240" w:lineRule="auto"/>
              <w:ind w:left="2" w:firstLine="0"/>
              <w:jc w:val="left"/>
            </w:pPr>
            <w:r>
              <w:t xml:space="preserve">Psycholog </w:t>
            </w:r>
          </w:p>
          <w:p w:rsidR="000A541F" w:rsidRDefault="00C92088">
            <w:pPr>
              <w:spacing w:after="0" w:line="276" w:lineRule="auto"/>
              <w:ind w:left="2" w:firstLine="0"/>
              <w:jc w:val="left"/>
            </w:pPr>
            <w:r>
              <w:t xml:space="preserve"> </w:t>
            </w:r>
          </w:p>
        </w:tc>
      </w:tr>
      <w:tr w:rsidR="000A541F">
        <w:trPr>
          <w:trHeight w:val="2208"/>
        </w:trPr>
        <w:tc>
          <w:tcPr>
            <w:tcW w:w="2977" w:type="dxa"/>
            <w:tcBorders>
              <w:top w:val="nil"/>
              <w:left w:val="single" w:sz="4" w:space="0" w:color="000000"/>
              <w:bottom w:val="nil"/>
              <w:right w:val="single" w:sz="4" w:space="0" w:color="000000"/>
            </w:tcBorders>
          </w:tcPr>
          <w:p w:rsidR="000A541F" w:rsidRDefault="00C92088">
            <w:pPr>
              <w:spacing w:after="0" w:line="240" w:lineRule="auto"/>
              <w:ind w:left="0" w:firstLine="0"/>
              <w:jc w:val="left"/>
            </w:pPr>
            <w:r>
              <w:t xml:space="preserve"> </w:t>
            </w:r>
          </w:p>
          <w:p w:rsidR="000A541F" w:rsidRDefault="00C92088">
            <w:pPr>
              <w:spacing w:after="0" w:line="234" w:lineRule="auto"/>
              <w:ind w:left="0" w:firstLine="0"/>
              <w:jc w:val="left"/>
            </w:pPr>
            <w:r>
              <w:t xml:space="preserve">Rozbudzenie ambicji  własnych ucznia. </w:t>
            </w:r>
          </w:p>
          <w:p w:rsidR="000A541F" w:rsidRDefault="00C92088">
            <w:pPr>
              <w:spacing w:after="0" w:line="276" w:lineRule="auto"/>
              <w:ind w:left="0" w:firstLine="0"/>
              <w:jc w:val="left"/>
            </w:pPr>
            <w:r>
              <w:t xml:space="preserve"> </w:t>
            </w:r>
          </w:p>
        </w:tc>
        <w:tc>
          <w:tcPr>
            <w:tcW w:w="2693" w:type="dxa"/>
            <w:tcBorders>
              <w:top w:val="nil"/>
              <w:left w:val="single" w:sz="4" w:space="0" w:color="000000"/>
              <w:bottom w:val="nil"/>
              <w:right w:val="single" w:sz="4" w:space="0" w:color="000000"/>
            </w:tcBorders>
          </w:tcPr>
          <w:p w:rsidR="000A541F" w:rsidRDefault="00C92088">
            <w:pPr>
              <w:spacing w:after="46" w:line="240" w:lineRule="auto"/>
              <w:ind w:left="2" w:firstLine="0"/>
              <w:jc w:val="left"/>
            </w:pPr>
            <w:r>
              <w:t xml:space="preserve"> </w:t>
            </w:r>
          </w:p>
          <w:p w:rsidR="000A541F" w:rsidRDefault="00C92088">
            <w:pPr>
              <w:spacing w:after="0" w:line="276" w:lineRule="auto"/>
              <w:ind w:left="2" w:right="129" w:firstLine="0"/>
              <w:jc w:val="left"/>
            </w:pPr>
            <w:r>
              <w:t xml:space="preserve">Udział w zajęciach dodatkowych,  kołach zainteresowań  pogadanki nt. racjonalnego wykorzystania wolnego czasu. </w:t>
            </w:r>
          </w:p>
        </w:tc>
        <w:tc>
          <w:tcPr>
            <w:tcW w:w="2269" w:type="dxa"/>
            <w:tcBorders>
              <w:top w:val="nil"/>
              <w:left w:val="single" w:sz="4" w:space="0" w:color="000000"/>
              <w:bottom w:val="nil"/>
              <w:right w:val="single" w:sz="4" w:space="0" w:color="000000"/>
            </w:tcBorders>
          </w:tcPr>
          <w:p w:rsidR="000A541F" w:rsidRDefault="00C92088">
            <w:pPr>
              <w:spacing w:after="0" w:line="240" w:lineRule="auto"/>
              <w:ind w:left="2" w:firstLine="0"/>
              <w:jc w:val="left"/>
            </w:pPr>
            <w:r>
              <w:t xml:space="preserve">Uczniowie </w:t>
            </w:r>
          </w:p>
          <w:p w:rsidR="000A541F" w:rsidRDefault="00C92088">
            <w:pPr>
              <w:spacing w:after="0" w:line="276" w:lineRule="auto"/>
              <w:ind w:left="2" w:firstLine="0"/>
              <w:jc w:val="left"/>
            </w:pPr>
            <w:r>
              <w:t xml:space="preserve"> </w:t>
            </w:r>
          </w:p>
        </w:tc>
        <w:tc>
          <w:tcPr>
            <w:tcW w:w="2410" w:type="dxa"/>
            <w:tcBorders>
              <w:top w:val="nil"/>
              <w:left w:val="single" w:sz="4" w:space="0" w:color="000000"/>
              <w:bottom w:val="nil"/>
              <w:right w:val="single" w:sz="4" w:space="0" w:color="000000"/>
            </w:tcBorders>
          </w:tcPr>
          <w:p w:rsidR="000A541F" w:rsidRDefault="00C92088">
            <w:pPr>
              <w:spacing w:after="0" w:line="240" w:lineRule="auto"/>
              <w:ind w:left="2" w:firstLine="0"/>
              <w:jc w:val="left"/>
            </w:pPr>
            <w:r>
              <w:t xml:space="preserve">Wychowawcy klas </w:t>
            </w:r>
          </w:p>
          <w:p w:rsidR="000A541F" w:rsidRDefault="00C92088">
            <w:pPr>
              <w:spacing w:after="0" w:line="240" w:lineRule="auto"/>
              <w:ind w:left="2" w:firstLine="0"/>
              <w:jc w:val="left"/>
            </w:pPr>
            <w:r>
              <w:t xml:space="preserve">Nauczyciele </w:t>
            </w:r>
          </w:p>
          <w:p w:rsidR="000A541F" w:rsidRDefault="00C92088">
            <w:pPr>
              <w:spacing w:after="0" w:line="276" w:lineRule="auto"/>
              <w:ind w:left="2" w:firstLine="0"/>
              <w:jc w:val="left"/>
            </w:pPr>
            <w:r>
              <w:t xml:space="preserve"> </w:t>
            </w:r>
          </w:p>
          <w:p w:rsidR="00CF28D0" w:rsidRDefault="00CF28D0">
            <w:pPr>
              <w:spacing w:after="0" w:line="276" w:lineRule="auto"/>
              <w:ind w:left="2" w:firstLine="0"/>
              <w:jc w:val="left"/>
            </w:pPr>
          </w:p>
          <w:p w:rsidR="00CF28D0" w:rsidRDefault="00CF28D0">
            <w:pPr>
              <w:spacing w:after="0" w:line="276" w:lineRule="auto"/>
              <w:ind w:left="2" w:firstLine="0"/>
              <w:jc w:val="left"/>
            </w:pPr>
          </w:p>
          <w:p w:rsidR="00CF28D0" w:rsidRDefault="00CF28D0">
            <w:pPr>
              <w:spacing w:after="0" w:line="276" w:lineRule="auto"/>
              <w:ind w:left="2" w:firstLine="0"/>
              <w:jc w:val="left"/>
            </w:pPr>
          </w:p>
          <w:p w:rsidR="00CF28D0" w:rsidRDefault="00CF28D0">
            <w:pPr>
              <w:spacing w:after="0" w:line="276" w:lineRule="auto"/>
              <w:ind w:left="2" w:firstLine="0"/>
              <w:jc w:val="left"/>
            </w:pPr>
          </w:p>
          <w:p w:rsidR="00CF28D0" w:rsidRDefault="00CF28D0" w:rsidP="00CF28D0">
            <w:pPr>
              <w:spacing w:after="0" w:line="276" w:lineRule="auto"/>
              <w:ind w:left="0" w:firstLine="0"/>
              <w:jc w:val="left"/>
            </w:pPr>
          </w:p>
        </w:tc>
      </w:tr>
      <w:tr w:rsidR="000A541F" w:rsidTr="00CF28D0">
        <w:trPr>
          <w:trHeight w:val="997"/>
        </w:trPr>
        <w:tc>
          <w:tcPr>
            <w:tcW w:w="2977" w:type="dxa"/>
            <w:tcBorders>
              <w:top w:val="nil"/>
              <w:left w:val="single" w:sz="4" w:space="0" w:color="000000"/>
              <w:bottom w:val="nil"/>
              <w:right w:val="single" w:sz="4" w:space="0" w:color="000000"/>
            </w:tcBorders>
          </w:tcPr>
          <w:p w:rsidR="009B7DEE" w:rsidRDefault="009B7DEE" w:rsidP="00D25237">
            <w:pPr>
              <w:spacing w:after="0" w:line="276" w:lineRule="auto"/>
              <w:ind w:left="0" w:firstLine="0"/>
              <w:jc w:val="left"/>
              <w:rPr>
                <w:color w:val="auto"/>
              </w:rPr>
            </w:pPr>
          </w:p>
          <w:p w:rsidR="00D25237" w:rsidRPr="009B7DEE" w:rsidRDefault="00D25237" w:rsidP="00D25237">
            <w:pPr>
              <w:spacing w:after="0" w:line="276" w:lineRule="auto"/>
              <w:ind w:left="0" w:firstLine="0"/>
              <w:jc w:val="left"/>
              <w:rPr>
                <w:color w:val="auto"/>
              </w:rPr>
            </w:pPr>
            <w:r w:rsidRPr="009B7DEE">
              <w:rPr>
                <w:color w:val="auto"/>
              </w:rPr>
              <w:t>Stałe podnoszenie jakości wzajemnych kontaktów z rodzicami. Współpraca rodziców i nauczycieli w zakresie budowania postawy prozdrowotnej i zdrowego stylu życia wśród dzieci i młodzieży</w:t>
            </w:r>
          </w:p>
          <w:p w:rsidR="000A541F" w:rsidRDefault="000A541F">
            <w:pPr>
              <w:spacing w:after="0" w:line="276" w:lineRule="auto"/>
              <w:ind w:left="0" w:firstLine="0"/>
              <w:jc w:val="left"/>
            </w:pPr>
          </w:p>
        </w:tc>
        <w:tc>
          <w:tcPr>
            <w:tcW w:w="2693" w:type="dxa"/>
            <w:tcBorders>
              <w:top w:val="nil"/>
              <w:left w:val="single" w:sz="4" w:space="0" w:color="000000"/>
              <w:bottom w:val="nil"/>
              <w:right w:val="single" w:sz="4" w:space="0" w:color="000000"/>
            </w:tcBorders>
          </w:tcPr>
          <w:p w:rsidR="000A541F" w:rsidRDefault="00C92088">
            <w:pPr>
              <w:spacing w:after="0" w:line="240" w:lineRule="auto"/>
              <w:ind w:left="2" w:firstLine="0"/>
              <w:jc w:val="left"/>
            </w:pPr>
            <w:r>
              <w:t xml:space="preserve"> </w:t>
            </w:r>
          </w:p>
          <w:p w:rsidR="000A541F" w:rsidRDefault="00C92088" w:rsidP="00CF28D0">
            <w:pPr>
              <w:spacing w:after="0" w:line="240" w:lineRule="auto"/>
              <w:ind w:left="0" w:firstLine="0"/>
              <w:jc w:val="left"/>
            </w:pPr>
            <w:r>
              <w:t xml:space="preserve">Zebrania z rodzicami </w:t>
            </w:r>
          </w:p>
          <w:p w:rsidR="000A541F" w:rsidRDefault="00C92088" w:rsidP="00CF28D0">
            <w:pPr>
              <w:spacing w:after="0" w:line="240" w:lineRule="auto"/>
              <w:ind w:left="0" w:firstLine="0"/>
              <w:jc w:val="left"/>
            </w:pPr>
            <w:r>
              <w:t xml:space="preserve">Dni otwarte </w:t>
            </w:r>
          </w:p>
          <w:p w:rsidR="000A541F" w:rsidRDefault="00C92088" w:rsidP="00CF28D0">
            <w:pPr>
              <w:spacing w:after="0" w:line="240" w:lineRule="auto"/>
              <w:ind w:left="0" w:firstLine="0"/>
            </w:pPr>
            <w:r>
              <w:t xml:space="preserve">Rozmowy indywidualne. </w:t>
            </w:r>
          </w:p>
          <w:p w:rsidR="00D25237" w:rsidRPr="009B7DEE" w:rsidRDefault="00D25237" w:rsidP="00CF28D0">
            <w:pPr>
              <w:spacing w:after="0" w:line="240" w:lineRule="auto"/>
              <w:ind w:left="0" w:firstLine="0"/>
              <w:rPr>
                <w:color w:val="auto"/>
                <w:szCs w:val="24"/>
                <w:lang w:eastAsia="en-US"/>
              </w:rPr>
            </w:pPr>
            <w:r w:rsidRPr="009B7DEE">
              <w:rPr>
                <w:color w:val="auto"/>
                <w:szCs w:val="24"/>
                <w:lang w:eastAsia="en-US"/>
              </w:rPr>
              <w:t>Zapoznanie rodziców z tematy</w:t>
            </w:r>
            <w:r w:rsidR="00CF28D0" w:rsidRPr="009B7DEE">
              <w:rPr>
                <w:color w:val="auto"/>
                <w:szCs w:val="24"/>
                <w:lang w:eastAsia="en-US"/>
              </w:rPr>
              <w:t xml:space="preserve">ką </w:t>
            </w:r>
            <w:r w:rsidRPr="009B7DEE">
              <w:rPr>
                <w:color w:val="auto"/>
                <w:szCs w:val="24"/>
                <w:lang w:eastAsia="en-US"/>
              </w:rPr>
              <w:t>profilaktycznych spotkań organizowanych przez szkołę dla rodziców.</w:t>
            </w:r>
          </w:p>
          <w:p w:rsidR="000A541F" w:rsidRPr="00CF28D0" w:rsidRDefault="00D25237" w:rsidP="00CF28D0">
            <w:pPr>
              <w:spacing w:after="0" w:line="240" w:lineRule="auto"/>
              <w:ind w:left="0" w:firstLine="0"/>
              <w:jc w:val="left"/>
              <w:rPr>
                <w:rFonts w:eastAsia="Calibri"/>
                <w:color w:val="FF0000"/>
                <w:szCs w:val="24"/>
                <w:lang w:eastAsia="en-US"/>
              </w:rPr>
            </w:pPr>
            <w:r w:rsidRPr="009B7DEE">
              <w:rPr>
                <w:color w:val="auto"/>
                <w:szCs w:val="24"/>
                <w:lang w:eastAsia="en-US"/>
              </w:rPr>
              <w:t>Systematyczne podnoszenie wiedzy nauczycieli na temat prawidłowości rozwoju i zaburzeń zdrowia psychicznego młodzieży, rozpoznawania wczesnych objawów używania środków odurzających, substancji psychotropowych, środków zastępczych, nowych substancji psychoaktywnych</w:t>
            </w:r>
            <w:r w:rsidRPr="009B7DEE">
              <w:rPr>
                <w:b/>
                <w:i/>
                <w:color w:val="auto"/>
                <w:szCs w:val="24"/>
                <w:lang w:eastAsia="en-US"/>
              </w:rPr>
              <w:t>.</w:t>
            </w:r>
          </w:p>
        </w:tc>
        <w:tc>
          <w:tcPr>
            <w:tcW w:w="2269" w:type="dxa"/>
            <w:tcBorders>
              <w:top w:val="nil"/>
              <w:left w:val="single" w:sz="4" w:space="0" w:color="000000"/>
              <w:bottom w:val="nil"/>
              <w:right w:val="single" w:sz="4" w:space="0" w:color="000000"/>
            </w:tcBorders>
          </w:tcPr>
          <w:p w:rsidR="000A541F" w:rsidRDefault="00C92088">
            <w:pPr>
              <w:spacing w:after="0" w:line="240" w:lineRule="auto"/>
              <w:ind w:left="2" w:firstLine="0"/>
              <w:jc w:val="left"/>
            </w:pPr>
            <w:r>
              <w:t xml:space="preserve">Rodzice </w:t>
            </w:r>
          </w:p>
          <w:p w:rsidR="000A541F" w:rsidRDefault="00C92088">
            <w:pPr>
              <w:spacing w:after="0" w:line="240" w:lineRule="auto"/>
              <w:ind w:left="2" w:firstLine="0"/>
              <w:jc w:val="left"/>
            </w:pPr>
            <w:r>
              <w:t xml:space="preserve">Uczniowie </w:t>
            </w:r>
          </w:p>
          <w:p w:rsidR="000A541F" w:rsidRDefault="00C92088">
            <w:pPr>
              <w:spacing w:after="0" w:line="276" w:lineRule="auto"/>
              <w:ind w:left="2" w:firstLine="0"/>
              <w:jc w:val="left"/>
            </w:pPr>
            <w:r>
              <w:t xml:space="preserve"> </w:t>
            </w:r>
          </w:p>
        </w:tc>
        <w:tc>
          <w:tcPr>
            <w:tcW w:w="2410" w:type="dxa"/>
            <w:tcBorders>
              <w:top w:val="nil"/>
              <w:left w:val="single" w:sz="4" w:space="0" w:color="000000"/>
              <w:bottom w:val="nil"/>
              <w:right w:val="single" w:sz="4" w:space="0" w:color="000000"/>
            </w:tcBorders>
            <w:vAlign w:val="bottom"/>
          </w:tcPr>
          <w:p w:rsidR="00CF28D0" w:rsidRPr="00CF28D0" w:rsidRDefault="00CF28D0" w:rsidP="00CF28D0">
            <w:pPr>
              <w:spacing w:after="0" w:line="276" w:lineRule="auto"/>
              <w:ind w:left="0" w:firstLine="0"/>
              <w:jc w:val="left"/>
            </w:pPr>
            <w:r w:rsidRPr="00CF28D0">
              <w:t xml:space="preserve">Wychowawcy klas </w:t>
            </w:r>
          </w:p>
          <w:p w:rsidR="00CF28D0" w:rsidRPr="00CF28D0" w:rsidRDefault="00CF28D0" w:rsidP="00CF28D0">
            <w:pPr>
              <w:spacing w:after="0" w:line="276" w:lineRule="auto"/>
              <w:ind w:left="0" w:firstLine="0"/>
              <w:jc w:val="left"/>
            </w:pPr>
            <w:r w:rsidRPr="00CF28D0">
              <w:t xml:space="preserve">Nauczyciele Pedagog </w:t>
            </w:r>
          </w:p>
          <w:p w:rsidR="00CF28D0" w:rsidRPr="00CF28D0" w:rsidRDefault="00CF28D0" w:rsidP="00CF28D0">
            <w:pPr>
              <w:spacing w:after="0" w:line="276" w:lineRule="auto"/>
              <w:ind w:left="0" w:firstLine="0"/>
              <w:jc w:val="left"/>
            </w:pPr>
            <w:r w:rsidRPr="00CF28D0">
              <w:t xml:space="preserve">Dyrektor szkoły </w:t>
            </w:r>
          </w:p>
          <w:p w:rsidR="00CF28D0" w:rsidRDefault="00CF28D0" w:rsidP="00CF28D0">
            <w:pPr>
              <w:spacing w:after="0" w:line="276" w:lineRule="auto"/>
              <w:ind w:left="0" w:firstLine="0"/>
              <w:jc w:val="left"/>
            </w:pPr>
          </w:p>
        </w:tc>
      </w:tr>
      <w:tr w:rsidR="000A541F">
        <w:trPr>
          <w:trHeight w:val="974"/>
        </w:trPr>
        <w:tc>
          <w:tcPr>
            <w:tcW w:w="2977" w:type="dxa"/>
            <w:tcBorders>
              <w:top w:val="nil"/>
              <w:left w:val="single" w:sz="4" w:space="0" w:color="000000"/>
              <w:bottom w:val="single" w:sz="4" w:space="0" w:color="000000"/>
              <w:right w:val="single" w:sz="4" w:space="0" w:color="000000"/>
            </w:tcBorders>
          </w:tcPr>
          <w:p w:rsidR="000A541F" w:rsidRDefault="00C92088">
            <w:pPr>
              <w:spacing w:after="0" w:line="276" w:lineRule="auto"/>
              <w:ind w:left="0" w:firstLine="0"/>
              <w:jc w:val="left"/>
            </w:pPr>
            <w:r>
              <w:t xml:space="preserve">Pomoc materialna </w:t>
            </w:r>
          </w:p>
        </w:tc>
        <w:tc>
          <w:tcPr>
            <w:tcW w:w="2693" w:type="dxa"/>
            <w:tcBorders>
              <w:top w:val="nil"/>
              <w:left w:val="single" w:sz="4" w:space="0" w:color="000000"/>
              <w:bottom w:val="single" w:sz="4" w:space="0" w:color="000000"/>
              <w:right w:val="single" w:sz="4" w:space="0" w:color="000000"/>
            </w:tcBorders>
            <w:vAlign w:val="center"/>
          </w:tcPr>
          <w:p w:rsidR="000A541F" w:rsidRDefault="00C92088">
            <w:pPr>
              <w:spacing w:after="0" w:line="276" w:lineRule="auto"/>
              <w:ind w:left="2" w:firstLine="0"/>
              <w:jc w:val="left"/>
            </w:pPr>
            <w:r>
              <w:t xml:space="preserve">Współpraca z GOPS Pomoc materialną </w:t>
            </w:r>
          </w:p>
        </w:tc>
        <w:tc>
          <w:tcPr>
            <w:tcW w:w="2269" w:type="dxa"/>
            <w:tcBorders>
              <w:top w:val="nil"/>
              <w:left w:val="single" w:sz="4" w:space="0" w:color="000000"/>
              <w:bottom w:val="single" w:sz="4" w:space="0" w:color="000000"/>
              <w:right w:val="single" w:sz="4" w:space="0" w:color="000000"/>
            </w:tcBorders>
            <w:vAlign w:val="bottom"/>
          </w:tcPr>
          <w:p w:rsidR="000A541F" w:rsidRDefault="00C92088">
            <w:pPr>
              <w:spacing w:after="0" w:line="240" w:lineRule="auto"/>
              <w:ind w:left="2" w:firstLine="0"/>
              <w:jc w:val="left"/>
            </w:pPr>
            <w:r>
              <w:t xml:space="preserve">Uczniowie  </w:t>
            </w:r>
          </w:p>
          <w:p w:rsidR="000A541F" w:rsidRDefault="00C92088">
            <w:pPr>
              <w:spacing w:after="0" w:line="240" w:lineRule="auto"/>
              <w:ind w:left="2" w:firstLine="0"/>
              <w:jc w:val="left"/>
            </w:pPr>
            <w:r>
              <w:t xml:space="preserve">Rodzice  </w:t>
            </w:r>
          </w:p>
          <w:p w:rsidR="000A541F" w:rsidRDefault="00C92088">
            <w:pPr>
              <w:spacing w:after="0" w:line="276" w:lineRule="auto"/>
              <w:ind w:left="2" w:firstLine="0"/>
              <w:jc w:val="left"/>
            </w:pPr>
            <w:r>
              <w:t xml:space="preserve"> </w:t>
            </w:r>
          </w:p>
        </w:tc>
        <w:tc>
          <w:tcPr>
            <w:tcW w:w="2410" w:type="dxa"/>
            <w:tcBorders>
              <w:top w:val="nil"/>
              <w:left w:val="single" w:sz="4" w:space="0" w:color="000000"/>
              <w:bottom w:val="single" w:sz="4" w:space="0" w:color="000000"/>
              <w:right w:val="single" w:sz="4" w:space="0" w:color="000000"/>
            </w:tcBorders>
            <w:vAlign w:val="bottom"/>
          </w:tcPr>
          <w:p w:rsidR="000A541F" w:rsidRDefault="00C92088">
            <w:pPr>
              <w:spacing w:after="0" w:line="240" w:lineRule="auto"/>
              <w:ind w:left="2" w:firstLine="0"/>
              <w:jc w:val="left"/>
            </w:pPr>
            <w:r>
              <w:t xml:space="preserve">Pedagog  </w:t>
            </w:r>
          </w:p>
          <w:p w:rsidR="000A541F" w:rsidRDefault="00C92088">
            <w:pPr>
              <w:spacing w:after="0" w:line="240" w:lineRule="auto"/>
              <w:ind w:left="2" w:firstLine="0"/>
              <w:jc w:val="left"/>
            </w:pPr>
            <w:r>
              <w:t xml:space="preserve">Wychowawcy  </w:t>
            </w:r>
          </w:p>
          <w:p w:rsidR="000A541F" w:rsidRDefault="00C92088">
            <w:pPr>
              <w:spacing w:after="0" w:line="276" w:lineRule="auto"/>
              <w:ind w:left="2" w:firstLine="0"/>
              <w:jc w:val="left"/>
            </w:pPr>
            <w:r>
              <w:t xml:space="preserve"> </w:t>
            </w:r>
          </w:p>
        </w:tc>
      </w:tr>
    </w:tbl>
    <w:p w:rsidR="00CF28D0" w:rsidRDefault="00CF28D0">
      <w:pPr>
        <w:spacing w:after="270"/>
        <w:ind w:left="10"/>
      </w:pPr>
    </w:p>
    <w:p w:rsidR="000A541F" w:rsidRDefault="00C92088">
      <w:pPr>
        <w:spacing w:after="270"/>
        <w:ind w:left="10"/>
      </w:pPr>
      <w:r>
        <w:t xml:space="preserve">Niniejszy Program Profilaktyki został przyjęty do realizacji  </w:t>
      </w:r>
    </w:p>
    <w:p w:rsidR="000A541F" w:rsidRDefault="00C92088">
      <w:pPr>
        <w:spacing w:after="270"/>
        <w:ind w:left="10"/>
      </w:pPr>
      <w:r>
        <w:t xml:space="preserve">uchwałą Rady Pedagogicznej w dniu: .................................................  </w:t>
      </w:r>
    </w:p>
    <w:p w:rsidR="000A541F" w:rsidRDefault="00C92088">
      <w:pPr>
        <w:spacing w:after="257"/>
        <w:ind w:left="10"/>
      </w:pPr>
      <w:r>
        <w:t xml:space="preserve">Rada Rodziców: ................................................................................... </w:t>
      </w:r>
    </w:p>
    <w:p w:rsidR="000A541F" w:rsidRDefault="00C92088">
      <w:pPr>
        <w:spacing w:after="245"/>
        <w:ind w:left="10"/>
      </w:pPr>
      <w:r>
        <w:lastRenderedPageBreak/>
        <w:t>Samorząd Uczniowski: .........................................................................</w:t>
      </w:r>
      <w:r>
        <w:rPr>
          <w:b/>
        </w:rPr>
        <w:t xml:space="preserve"> </w:t>
      </w:r>
    </w:p>
    <w:p w:rsidR="000A541F" w:rsidRDefault="00C92088">
      <w:pPr>
        <w:spacing w:after="135" w:line="240" w:lineRule="auto"/>
        <w:ind w:left="0" w:firstLine="0"/>
        <w:jc w:val="right"/>
      </w:pPr>
      <w:r>
        <w:rPr>
          <w:b/>
        </w:rPr>
        <w:t xml:space="preserve"> </w:t>
      </w:r>
    </w:p>
    <w:p w:rsidR="000A541F" w:rsidRDefault="00C92088">
      <w:pPr>
        <w:spacing w:after="187" w:line="240" w:lineRule="auto"/>
        <w:ind w:left="0" w:firstLine="0"/>
        <w:jc w:val="right"/>
      </w:pPr>
      <w:r>
        <w:rPr>
          <w:b/>
        </w:rPr>
        <w:t xml:space="preserve"> </w:t>
      </w:r>
    </w:p>
    <w:p w:rsidR="000A541F" w:rsidRDefault="00C92088">
      <w:pPr>
        <w:spacing w:after="163" w:line="240" w:lineRule="auto"/>
        <w:ind w:left="1416" w:right="-15"/>
        <w:jc w:val="right"/>
      </w:pPr>
      <w:r>
        <w:rPr>
          <w:b/>
        </w:rPr>
        <w:t xml:space="preserve">Opracowała: </w:t>
      </w:r>
    </w:p>
    <w:p w:rsidR="000A541F" w:rsidRDefault="00C92088">
      <w:pPr>
        <w:spacing w:after="0" w:line="352" w:lineRule="auto"/>
        <w:ind w:left="1416" w:right="-15"/>
        <w:jc w:val="right"/>
      </w:pPr>
      <w:r>
        <w:rPr>
          <w:b/>
        </w:rPr>
        <w:t xml:space="preserve">mgr Joanna Sadowska-Mirecka - szkolny koordynator ds. bezpieczeństwa mgr Agnieszka Tułaza - pedagog szkolny </w:t>
      </w:r>
    </w:p>
    <w:sectPr w:rsidR="000A541F" w:rsidSect="009854A9">
      <w:footerReference w:type="even" r:id="rId8"/>
      <w:footerReference w:type="default" r:id="rId9"/>
      <w:footerReference w:type="first" r:id="rId10"/>
      <w:pgSz w:w="12240" w:h="15840"/>
      <w:pgMar w:top="1142" w:right="1356" w:bottom="1206" w:left="1416" w:header="708" w:footer="9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043" w:rsidRDefault="00F50043">
      <w:pPr>
        <w:spacing w:after="0" w:line="240" w:lineRule="auto"/>
      </w:pPr>
      <w:r>
        <w:separator/>
      </w:r>
    </w:p>
  </w:endnote>
  <w:endnote w:type="continuationSeparator" w:id="0">
    <w:p w:rsidR="00F50043" w:rsidRDefault="00F5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3C" w:rsidRDefault="0007653C">
    <w:pPr>
      <w:spacing w:after="0" w:line="240" w:lineRule="auto"/>
      <w:ind w:left="0" w:firstLine="0"/>
      <w:jc w:val="left"/>
    </w:pPr>
    <w:r>
      <w:rPr>
        <w:sz w:val="22"/>
      </w:rPr>
      <w:t xml:space="preserve">Społeczne Gimnazjum w Dźwirzynie </w:t>
    </w:r>
    <w:r>
      <w:rPr>
        <w:sz w:val="22"/>
      </w:rPr>
      <w:tab/>
      <w:t xml:space="preserve"> </w:t>
    </w:r>
    <w:r>
      <w:rPr>
        <w:sz w:val="22"/>
      </w:rPr>
      <w:tab/>
      <w:t xml:space="preserve"> </w:t>
    </w:r>
    <w:r>
      <w:rPr>
        <w:sz w:val="22"/>
      </w:rPr>
      <w:tab/>
    </w:r>
    <w:r w:rsidR="009854A9">
      <w:fldChar w:fldCharType="begin"/>
    </w:r>
    <w:r>
      <w:instrText xml:space="preserve"> PAGE   \* MERGEFORMAT </w:instrText>
    </w:r>
    <w:r w:rsidR="009854A9">
      <w:fldChar w:fldCharType="separate"/>
    </w:r>
    <w:r>
      <w:rPr>
        <w:sz w:val="22"/>
      </w:rPr>
      <w:t>1</w:t>
    </w:r>
    <w:r w:rsidR="009854A9">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3C" w:rsidRDefault="0007653C">
    <w:pPr>
      <w:spacing w:after="0" w:line="240" w:lineRule="auto"/>
      <w:ind w:left="0" w:firstLine="0"/>
      <w:jc w:val="left"/>
    </w:pPr>
    <w:r>
      <w:rPr>
        <w:sz w:val="22"/>
      </w:rPr>
      <w:t xml:space="preserve">Społeczne Gimnazjum w Dźwirzynie </w:t>
    </w:r>
    <w:r>
      <w:rPr>
        <w:sz w:val="22"/>
      </w:rPr>
      <w:tab/>
      <w:t xml:space="preserve"> </w:t>
    </w:r>
    <w:r>
      <w:rPr>
        <w:sz w:val="22"/>
      </w:rPr>
      <w:tab/>
      <w:t xml:space="preserve"> </w:t>
    </w:r>
    <w:r>
      <w:rPr>
        <w:sz w:val="22"/>
      </w:rPr>
      <w:tab/>
    </w:r>
    <w:r w:rsidR="009854A9">
      <w:fldChar w:fldCharType="begin"/>
    </w:r>
    <w:r>
      <w:instrText xml:space="preserve"> PAGE   \* MERGEFORMAT </w:instrText>
    </w:r>
    <w:r w:rsidR="009854A9">
      <w:fldChar w:fldCharType="separate"/>
    </w:r>
    <w:r w:rsidR="00C16C2E" w:rsidRPr="00C16C2E">
      <w:rPr>
        <w:noProof/>
        <w:sz w:val="22"/>
      </w:rPr>
      <w:t>2</w:t>
    </w:r>
    <w:r w:rsidR="009854A9">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3C" w:rsidRDefault="0007653C">
    <w:pPr>
      <w:spacing w:after="0" w:line="240" w:lineRule="auto"/>
      <w:ind w:left="0" w:firstLine="0"/>
      <w:jc w:val="left"/>
    </w:pPr>
    <w:r>
      <w:rPr>
        <w:sz w:val="22"/>
      </w:rPr>
      <w:t xml:space="preserve">Społeczne Gimnazjum w Dźwirzynie </w:t>
    </w:r>
    <w:r>
      <w:rPr>
        <w:sz w:val="22"/>
      </w:rPr>
      <w:tab/>
      <w:t xml:space="preserve"> </w:t>
    </w:r>
    <w:r>
      <w:rPr>
        <w:sz w:val="22"/>
      </w:rPr>
      <w:tab/>
      <w:t xml:space="preserve"> </w:t>
    </w:r>
    <w:r>
      <w:rPr>
        <w:sz w:val="22"/>
      </w:rPr>
      <w:tab/>
    </w:r>
    <w:r w:rsidR="009854A9">
      <w:fldChar w:fldCharType="begin"/>
    </w:r>
    <w:r>
      <w:instrText xml:space="preserve"> PAGE   \* MERGEFORMAT </w:instrText>
    </w:r>
    <w:r w:rsidR="009854A9">
      <w:fldChar w:fldCharType="separate"/>
    </w:r>
    <w:r>
      <w:rPr>
        <w:sz w:val="22"/>
      </w:rPr>
      <w:t>1</w:t>
    </w:r>
    <w:r w:rsidR="009854A9">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043" w:rsidRDefault="00F50043">
      <w:pPr>
        <w:spacing w:after="0" w:line="240" w:lineRule="auto"/>
      </w:pPr>
      <w:r>
        <w:separator/>
      </w:r>
    </w:p>
  </w:footnote>
  <w:footnote w:type="continuationSeparator" w:id="0">
    <w:p w:rsidR="00F50043" w:rsidRDefault="00F500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347683E"/>
    <w:multiLevelType w:val="hybridMultilevel"/>
    <w:tmpl w:val="CCA8FB84"/>
    <w:lvl w:ilvl="0" w:tplc="A37AEF24">
      <w:start w:val="1"/>
      <w:numFmt w:val="bullet"/>
      <w:lvlText w:val="•"/>
      <w:lvlJc w:val="left"/>
      <w:pPr>
        <w:ind w:left="6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88639E8">
      <w:start w:val="1"/>
      <w:numFmt w:val="bullet"/>
      <w:lvlText w:val="o"/>
      <w:lvlJc w:val="left"/>
      <w:pPr>
        <w:ind w:left="1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0EA678C">
      <w:start w:val="1"/>
      <w:numFmt w:val="bullet"/>
      <w:lvlText w:val="▪"/>
      <w:lvlJc w:val="left"/>
      <w:pPr>
        <w:ind w:left="23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D52964C">
      <w:start w:val="1"/>
      <w:numFmt w:val="bullet"/>
      <w:lvlText w:val="•"/>
      <w:lvlJc w:val="left"/>
      <w:pPr>
        <w:ind w:left="3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6788C9E">
      <w:start w:val="1"/>
      <w:numFmt w:val="bullet"/>
      <w:lvlText w:val="o"/>
      <w:lvlJc w:val="left"/>
      <w:pPr>
        <w:ind w:left="3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8EC3F38">
      <w:start w:val="1"/>
      <w:numFmt w:val="bullet"/>
      <w:lvlText w:val="▪"/>
      <w:lvlJc w:val="left"/>
      <w:pPr>
        <w:ind w:left="4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BFEBEB2">
      <w:start w:val="1"/>
      <w:numFmt w:val="bullet"/>
      <w:lvlText w:val="•"/>
      <w:lvlJc w:val="left"/>
      <w:pPr>
        <w:ind w:left="52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EF24C52">
      <w:start w:val="1"/>
      <w:numFmt w:val="bullet"/>
      <w:lvlText w:val="o"/>
      <w:lvlJc w:val="left"/>
      <w:pPr>
        <w:ind w:left="59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7545EA8">
      <w:start w:val="1"/>
      <w:numFmt w:val="bullet"/>
      <w:lvlText w:val="▪"/>
      <w:lvlJc w:val="left"/>
      <w:pPr>
        <w:ind w:left="66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A353CCB"/>
    <w:multiLevelType w:val="hybridMultilevel"/>
    <w:tmpl w:val="F1FACDD0"/>
    <w:lvl w:ilvl="0" w:tplc="55C4D664">
      <w:start w:val="1"/>
      <w:numFmt w:val="bullet"/>
      <w:lvlText w:val="•"/>
      <w:lvlJc w:val="left"/>
      <w:pPr>
        <w:ind w:left="6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8C8B450">
      <w:start w:val="1"/>
      <w:numFmt w:val="bullet"/>
      <w:lvlText w:val="o"/>
      <w:lvlJc w:val="left"/>
      <w:pPr>
        <w:ind w:left="1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BE0A622">
      <w:start w:val="1"/>
      <w:numFmt w:val="bullet"/>
      <w:lvlText w:val="▪"/>
      <w:lvlJc w:val="left"/>
      <w:pPr>
        <w:ind w:left="23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4AC7340">
      <w:start w:val="1"/>
      <w:numFmt w:val="bullet"/>
      <w:lvlText w:val="•"/>
      <w:lvlJc w:val="left"/>
      <w:pPr>
        <w:ind w:left="3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C76D5F0">
      <w:start w:val="1"/>
      <w:numFmt w:val="bullet"/>
      <w:lvlText w:val="o"/>
      <w:lvlJc w:val="left"/>
      <w:pPr>
        <w:ind w:left="3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94E0AFA">
      <w:start w:val="1"/>
      <w:numFmt w:val="bullet"/>
      <w:lvlText w:val="▪"/>
      <w:lvlJc w:val="left"/>
      <w:pPr>
        <w:ind w:left="4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D940412">
      <w:start w:val="1"/>
      <w:numFmt w:val="bullet"/>
      <w:lvlText w:val="•"/>
      <w:lvlJc w:val="left"/>
      <w:pPr>
        <w:ind w:left="52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AAEAA18">
      <w:start w:val="1"/>
      <w:numFmt w:val="bullet"/>
      <w:lvlText w:val="o"/>
      <w:lvlJc w:val="left"/>
      <w:pPr>
        <w:ind w:left="59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9BCC236">
      <w:start w:val="1"/>
      <w:numFmt w:val="bullet"/>
      <w:lvlText w:val="▪"/>
      <w:lvlJc w:val="left"/>
      <w:pPr>
        <w:ind w:left="66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0B59141F"/>
    <w:multiLevelType w:val="hybridMultilevel"/>
    <w:tmpl w:val="15BC4B42"/>
    <w:lvl w:ilvl="0" w:tplc="04150001">
      <w:start w:val="1"/>
      <w:numFmt w:val="bullet"/>
      <w:lvlText w:val=""/>
      <w:lvlJc w:val="left"/>
      <w:pPr>
        <w:ind w:left="349" w:hanging="360"/>
      </w:pPr>
      <w:rPr>
        <w:rFonts w:ascii="Symbol" w:hAnsi="Symbol" w:hint="default"/>
      </w:rPr>
    </w:lvl>
    <w:lvl w:ilvl="1" w:tplc="04150003" w:tentative="1">
      <w:start w:val="1"/>
      <w:numFmt w:val="bullet"/>
      <w:lvlText w:val="o"/>
      <w:lvlJc w:val="left"/>
      <w:pPr>
        <w:ind w:left="1069" w:hanging="360"/>
      </w:pPr>
      <w:rPr>
        <w:rFonts w:ascii="Courier New" w:hAnsi="Courier New" w:cs="Courier New" w:hint="default"/>
      </w:rPr>
    </w:lvl>
    <w:lvl w:ilvl="2" w:tplc="04150005" w:tentative="1">
      <w:start w:val="1"/>
      <w:numFmt w:val="bullet"/>
      <w:lvlText w:val=""/>
      <w:lvlJc w:val="left"/>
      <w:pPr>
        <w:ind w:left="1789" w:hanging="360"/>
      </w:pPr>
      <w:rPr>
        <w:rFonts w:ascii="Wingdings" w:hAnsi="Wingdings" w:hint="default"/>
      </w:rPr>
    </w:lvl>
    <w:lvl w:ilvl="3" w:tplc="04150001" w:tentative="1">
      <w:start w:val="1"/>
      <w:numFmt w:val="bullet"/>
      <w:lvlText w:val=""/>
      <w:lvlJc w:val="left"/>
      <w:pPr>
        <w:ind w:left="2509" w:hanging="360"/>
      </w:pPr>
      <w:rPr>
        <w:rFonts w:ascii="Symbol" w:hAnsi="Symbol" w:hint="default"/>
      </w:rPr>
    </w:lvl>
    <w:lvl w:ilvl="4" w:tplc="04150003" w:tentative="1">
      <w:start w:val="1"/>
      <w:numFmt w:val="bullet"/>
      <w:lvlText w:val="o"/>
      <w:lvlJc w:val="left"/>
      <w:pPr>
        <w:ind w:left="3229" w:hanging="360"/>
      </w:pPr>
      <w:rPr>
        <w:rFonts w:ascii="Courier New" w:hAnsi="Courier New" w:cs="Courier New" w:hint="default"/>
      </w:rPr>
    </w:lvl>
    <w:lvl w:ilvl="5" w:tplc="04150005" w:tentative="1">
      <w:start w:val="1"/>
      <w:numFmt w:val="bullet"/>
      <w:lvlText w:val=""/>
      <w:lvlJc w:val="left"/>
      <w:pPr>
        <w:ind w:left="3949" w:hanging="360"/>
      </w:pPr>
      <w:rPr>
        <w:rFonts w:ascii="Wingdings" w:hAnsi="Wingdings" w:hint="default"/>
      </w:rPr>
    </w:lvl>
    <w:lvl w:ilvl="6" w:tplc="04150001" w:tentative="1">
      <w:start w:val="1"/>
      <w:numFmt w:val="bullet"/>
      <w:lvlText w:val=""/>
      <w:lvlJc w:val="left"/>
      <w:pPr>
        <w:ind w:left="4669" w:hanging="360"/>
      </w:pPr>
      <w:rPr>
        <w:rFonts w:ascii="Symbol" w:hAnsi="Symbol" w:hint="default"/>
      </w:rPr>
    </w:lvl>
    <w:lvl w:ilvl="7" w:tplc="04150003" w:tentative="1">
      <w:start w:val="1"/>
      <w:numFmt w:val="bullet"/>
      <w:lvlText w:val="o"/>
      <w:lvlJc w:val="left"/>
      <w:pPr>
        <w:ind w:left="5389" w:hanging="360"/>
      </w:pPr>
      <w:rPr>
        <w:rFonts w:ascii="Courier New" w:hAnsi="Courier New" w:cs="Courier New" w:hint="default"/>
      </w:rPr>
    </w:lvl>
    <w:lvl w:ilvl="8" w:tplc="04150005" w:tentative="1">
      <w:start w:val="1"/>
      <w:numFmt w:val="bullet"/>
      <w:lvlText w:val=""/>
      <w:lvlJc w:val="left"/>
      <w:pPr>
        <w:ind w:left="6109" w:hanging="360"/>
      </w:pPr>
      <w:rPr>
        <w:rFonts w:ascii="Wingdings" w:hAnsi="Wingdings" w:hint="default"/>
      </w:rPr>
    </w:lvl>
  </w:abstractNum>
  <w:abstractNum w:abstractNumId="5" w15:restartNumberingAfterBreak="0">
    <w:nsid w:val="16F27FA3"/>
    <w:multiLevelType w:val="hybridMultilevel"/>
    <w:tmpl w:val="A80A24E6"/>
    <w:lvl w:ilvl="0" w:tplc="0415000F">
      <w:start w:val="1"/>
      <w:numFmt w:val="decimal"/>
      <w:lvlText w:val="%1."/>
      <w:lvlJc w:val="left"/>
      <w:pPr>
        <w:ind w:left="-218" w:hanging="360"/>
      </w:p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6" w15:restartNumberingAfterBreak="0">
    <w:nsid w:val="19864FB9"/>
    <w:multiLevelType w:val="hybridMultilevel"/>
    <w:tmpl w:val="5958E960"/>
    <w:lvl w:ilvl="0" w:tplc="C34E0B40">
      <w:start w:val="1"/>
      <w:numFmt w:val="decimal"/>
      <w:lvlText w:val="%1."/>
      <w:lvlJc w:val="left"/>
      <w:pPr>
        <w:ind w:left="8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4BEDC80">
      <w:start w:val="1"/>
      <w:numFmt w:val="lowerLetter"/>
      <w:lvlText w:val="%2"/>
      <w:lvlJc w:val="left"/>
      <w:pPr>
        <w:ind w:left="1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6FAD948">
      <w:start w:val="1"/>
      <w:numFmt w:val="lowerRoman"/>
      <w:lvlText w:val="%3"/>
      <w:lvlJc w:val="left"/>
      <w:pPr>
        <w:ind w:left="23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6000FB6">
      <w:start w:val="1"/>
      <w:numFmt w:val="decimal"/>
      <w:lvlText w:val="%4"/>
      <w:lvlJc w:val="left"/>
      <w:pPr>
        <w:ind w:left="3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7486442">
      <w:start w:val="1"/>
      <w:numFmt w:val="lowerLetter"/>
      <w:lvlText w:val="%5"/>
      <w:lvlJc w:val="left"/>
      <w:pPr>
        <w:ind w:left="3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1B04292">
      <w:start w:val="1"/>
      <w:numFmt w:val="lowerRoman"/>
      <w:lvlText w:val="%6"/>
      <w:lvlJc w:val="left"/>
      <w:pPr>
        <w:ind w:left="4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074F27C">
      <w:start w:val="1"/>
      <w:numFmt w:val="decimal"/>
      <w:lvlText w:val="%7"/>
      <w:lvlJc w:val="left"/>
      <w:pPr>
        <w:ind w:left="52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CD8CBD2">
      <w:start w:val="1"/>
      <w:numFmt w:val="lowerLetter"/>
      <w:lvlText w:val="%8"/>
      <w:lvlJc w:val="left"/>
      <w:pPr>
        <w:ind w:left="59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E8E10CC">
      <w:start w:val="1"/>
      <w:numFmt w:val="lowerRoman"/>
      <w:lvlText w:val="%9"/>
      <w:lvlJc w:val="left"/>
      <w:pPr>
        <w:ind w:left="66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1B123C1B"/>
    <w:multiLevelType w:val="hybridMultilevel"/>
    <w:tmpl w:val="441A0222"/>
    <w:lvl w:ilvl="0" w:tplc="49B293EA">
      <w:start w:val="1"/>
      <w:numFmt w:val="bullet"/>
      <w:lvlText w:val="•"/>
      <w:lvlJc w:val="left"/>
      <w:pPr>
        <w:ind w:left="1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466E012">
      <w:start w:val="1"/>
      <w:numFmt w:val="bullet"/>
      <w:lvlText w:val="o"/>
      <w:lvlJc w:val="left"/>
      <w:pPr>
        <w:ind w:left="11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704825A">
      <w:start w:val="1"/>
      <w:numFmt w:val="bullet"/>
      <w:lvlText w:val="▪"/>
      <w:lvlJc w:val="left"/>
      <w:pPr>
        <w:ind w:left="18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93642CC">
      <w:start w:val="1"/>
      <w:numFmt w:val="bullet"/>
      <w:lvlText w:val="•"/>
      <w:lvlJc w:val="left"/>
      <w:pPr>
        <w:ind w:left="25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25CD102">
      <w:start w:val="1"/>
      <w:numFmt w:val="bullet"/>
      <w:lvlText w:val="o"/>
      <w:lvlJc w:val="left"/>
      <w:pPr>
        <w:ind w:left="32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478A94C">
      <w:start w:val="1"/>
      <w:numFmt w:val="bullet"/>
      <w:lvlText w:val="▪"/>
      <w:lvlJc w:val="left"/>
      <w:pPr>
        <w:ind w:left="3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48E60CA">
      <w:start w:val="1"/>
      <w:numFmt w:val="bullet"/>
      <w:lvlText w:val="•"/>
      <w:lvlJc w:val="left"/>
      <w:pPr>
        <w:ind w:left="4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A9056F0">
      <w:start w:val="1"/>
      <w:numFmt w:val="bullet"/>
      <w:lvlText w:val="o"/>
      <w:lvlJc w:val="left"/>
      <w:pPr>
        <w:ind w:left="5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E02D282">
      <w:start w:val="1"/>
      <w:numFmt w:val="bullet"/>
      <w:lvlText w:val="▪"/>
      <w:lvlJc w:val="left"/>
      <w:pPr>
        <w:ind w:left="6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220E337A"/>
    <w:multiLevelType w:val="hybridMultilevel"/>
    <w:tmpl w:val="2618F2A0"/>
    <w:lvl w:ilvl="0" w:tplc="71F07FF4">
      <w:start w:val="1"/>
      <w:numFmt w:val="bullet"/>
      <w:lvlText w:val="•"/>
      <w:lvlJc w:val="left"/>
      <w:pPr>
        <w:ind w:left="1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D345424">
      <w:start w:val="1"/>
      <w:numFmt w:val="bullet"/>
      <w:lvlText w:val="o"/>
      <w:lvlJc w:val="left"/>
      <w:pPr>
        <w:ind w:left="11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0C48030">
      <w:start w:val="1"/>
      <w:numFmt w:val="bullet"/>
      <w:lvlText w:val="▪"/>
      <w:lvlJc w:val="left"/>
      <w:pPr>
        <w:ind w:left="18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51E905C">
      <w:start w:val="1"/>
      <w:numFmt w:val="bullet"/>
      <w:lvlText w:val="•"/>
      <w:lvlJc w:val="left"/>
      <w:pPr>
        <w:ind w:left="25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02872C2">
      <w:start w:val="1"/>
      <w:numFmt w:val="bullet"/>
      <w:lvlText w:val="o"/>
      <w:lvlJc w:val="left"/>
      <w:pPr>
        <w:ind w:left="32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71875AA">
      <w:start w:val="1"/>
      <w:numFmt w:val="bullet"/>
      <w:lvlText w:val="▪"/>
      <w:lvlJc w:val="left"/>
      <w:pPr>
        <w:ind w:left="3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3CEE148">
      <w:start w:val="1"/>
      <w:numFmt w:val="bullet"/>
      <w:lvlText w:val="•"/>
      <w:lvlJc w:val="left"/>
      <w:pPr>
        <w:ind w:left="4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500F718">
      <w:start w:val="1"/>
      <w:numFmt w:val="bullet"/>
      <w:lvlText w:val="o"/>
      <w:lvlJc w:val="left"/>
      <w:pPr>
        <w:ind w:left="5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59451CC">
      <w:start w:val="1"/>
      <w:numFmt w:val="bullet"/>
      <w:lvlText w:val="▪"/>
      <w:lvlJc w:val="left"/>
      <w:pPr>
        <w:ind w:left="6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24A63D78"/>
    <w:multiLevelType w:val="hybridMultilevel"/>
    <w:tmpl w:val="F006C544"/>
    <w:lvl w:ilvl="0" w:tplc="04150001">
      <w:start w:val="1"/>
      <w:numFmt w:val="bullet"/>
      <w:lvlText w:val=""/>
      <w:lvlJc w:val="left"/>
      <w:pPr>
        <w:ind w:left="693"/>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C88639E8">
      <w:start w:val="1"/>
      <w:numFmt w:val="bullet"/>
      <w:lvlText w:val="o"/>
      <w:lvlJc w:val="left"/>
      <w:pPr>
        <w:ind w:left="1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0EA678C">
      <w:start w:val="1"/>
      <w:numFmt w:val="bullet"/>
      <w:lvlText w:val="▪"/>
      <w:lvlJc w:val="left"/>
      <w:pPr>
        <w:ind w:left="23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D52964C">
      <w:start w:val="1"/>
      <w:numFmt w:val="bullet"/>
      <w:lvlText w:val="•"/>
      <w:lvlJc w:val="left"/>
      <w:pPr>
        <w:ind w:left="3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6788C9E">
      <w:start w:val="1"/>
      <w:numFmt w:val="bullet"/>
      <w:lvlText w:val="o"/>
      <w:lvlJc w:val="left"/>
      <w:pPr>
        <w:ind w:left="3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8EC3F38">
      <w:start w:val="1"/>
      <w:numFmt w:val="bullet"/>
      <w:lvlText w:val="▪"/>
      <w:lvlJc w:val="left"/>
      <w:pPr>
        <w:ind w:left="4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BFEBEB2">
      <w:start w:val="1"/>
      <w:numFmt w:val="bullet"/>
      <w:lvlText w:val="•"/>
      <w:lvlJc w:val="left"/>
      <w:pPr>
        <w:ind w:left="52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EF24C52">
      <w:start w:val="1"/>
      <w:numFmt w:val="bullet"/>
      <w:lvlText w:val="o"/>
      <w:lvlJc w:val="left"/>
      <w:pPr>
        <w:ind w:left="59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7545EA8">
      <w:start w:val="1"/>
      <w:numFmt w:val="bullet"/>
      <w:lvlText w:val="▪"/>
      <w:lvlJc w:val="left"/>
      <w:pPr>
        <w:ind w:left="66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2BA47B98"/>
    <w:multiLevelType w:val="hybridMultilevel"/>
    <w:tmpl w:val="84BE0264"/>
    <w:lvl w:ilvl="0" w:tplc="0FA45274">
      <w:start w:val="1"/>
      <w:numFmt w:val="bullet"/>
      <w:lvlText w:val="•"/>
      <w:lvlJc w:val="left"/>
      <w:pPr>
        <w:ind w:left="8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A224582">
      <w:start w:val="1"/>
      <w:numFmt w:val="bullet"/>
      <w:lvlText w:val="o"/>
      <w:lvlJc w:val="left"/>
      <w:pPr>
        <w:ind w:left="1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BB2A394">
      <w:start w:val="1"/>
      <w:numFmt w:val="bullet"/>
      <w:lvlText w:val="▪"/>
      <w:lvlJc w:val="left"/>
      <w:pPr>
        <w:ind w:left="23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5966472">
      <w:start w:val="1"/>
      <w:numFmt w:val="bullet"/>
      <w:lvlText w:val="•"/>
      <w:lvlJc w:val="left"/>
      <w:pPr>
        <w:ind w:left="3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5E09FC4">
      <w:start w:val="1"/>
      <w:numFmt w:val="bullet"/>
      <w:lvlText w:val="o"/>
      <w:lvlJc w:val="left"/>
      <w:pPr>
        <w:ind w:left="3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190409C">
      <w:start w:val="1"/>
      <w:numFmt w:val="bullet"/>
      <w:lvlText w:val="▪"/>
      <w:lvlJc w:val="left"/>
      <w:pPr>
        <w:ind w:left="4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522E89C">
      <w:start w:val="1"/>
      <w:numFmt w:val="bullet"/>
      <w:lvlText w:val="•"/>
      <w:lvlJc w:val="left"/>
      <w:pPr>
        <w:ind w:left="52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E50BDBC">
      <w:start w:val="1"/>
      <w:numFmt w:val="bullet"/>
      <w:lvlText w:val="o"/>
      <w:lvlJc w:val="left"/>
      <w:pPr>
        <w:ind w:left="59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99E0C4E">
      <w:start w:val="1"/>
      <w:numFmt w:val="bullet"/>
      <w:lvlText w:val="▪"/>
      <w:lvlJc w:val="left"/>
      <w:pPr>
        <w:ind w:left="66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33A50E8F"/>
    <w:multiLevelType w:val="hybridMultilevel"/>
    <w:tmpl w:val="6D8AB96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6CA139D"/>
    <w:multiLevelType w:val="hybridMultilevel"/>
    <w:tmpl w:val="52841A0C"/>
    <w:lvl w:ilvl="0" w:tplc="8F005E6A">
      <w:start w:val="1"/>
      <w:numFmt w:val="decimal"/>
      <w:lvlText w:val="%1."/>
      <w:lvlJc w:val="left"/>
      <w:pPr>
        <w:ind w:left="2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E783006">
      <w:start w:val="1"/>
      <w:numFmt w:val="bullet"/>
      <w:lvlText w:val="•"/>
      <w:lvlJc w:val="left"/>
      <w:pPr>
        <w:ind w:left="6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DA63736">
      <w:start w:val="1"/>
      <w:numFmt w:val="bullet"/>
      <w:lvlText w:val="▪"/>
      <w:lvlJc w:val="left"/>
      <w:pPr>
        <w:ind w:left="1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72430CC">
      <w:start w:val="1"/>
      <w:numFmt w:val="bullet"/>
      <w:lvlText w:val="•"/>
      <w:lvlJc w:val="left"/>
      <w:pPr>
        <w:ind w:left="23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ED442D8">
      <w:start w:val="1"/>
      <w:numFmt w:val="bullet"/>
      <w:lvlText w:val="o"/>
      <w:lvlJc w:val="left"/>
      <w:pPr>
        <w:ind w:left="3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2664CBC">
      <w:start w:val="1"/>
      <w:numFmt w:val="bullet"/>
      <w:lvlText w:val="▪"/>
      <w:lvlJc w:val="left"/>
      <w:pPr>
        <w:ind w:left="3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6405116">
      <w:start w:val="1"/>
      <w:numFmt w:val="bullet"/>
      <w:lvlText w:val="•"/>
      <w:lvlJc w:val="left"/>
      <w:pPr>
        <w:ind w:left="4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084571C">
      <w:start w:val="1"/>
      <w:numFmt w:val="bullet"/>
      <w:lvlText w:val="o"/>
      <w:lvlJc w:val="left"/>
      <w:pPr>
        <w:ind w:left="52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7A8902A">
      <w:start w:val="1"/>
      <w:numFmt w:val="bullet"/>
      <w:lvlText w:val="▪"/>
      <w:lvlJc w:val="left"/>
      <w:pPr>
        <w:ind w:left="59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40552D1E"/>
    <w:multiLevelType w:val="hybridMultilevel"/>
    <w:tmpl w:val="05C0D458"/>
    <w:lvl w:ilvl="0" w:tplc="04150001">
      <w:start w:val="1"/>
      <w:numFmt w:val="bullet"/>
      <w:lvlText w:val=""/>
      <w:lvlJc w:val="left"/>
      <w:pPr>
        <w:ind w:left="1890" w:hanging="360"/>
      </w:pPr>
      <w:rPr>
        <w:rFonts w:ascii="Symbol" w:hAnsi="Symbol" w:hint="default"/>
      </w:rPr>
    </w:lvl>
    <w:lvl w:ilvl="1" w:tplc="04150003" w:tentative="1">
      <w:start w:val="1"/>
      <w:numFmt w:val="bullet"/>
      <w:lvlText w:val="o"/>
      <w:lvlJc w:val="left"/>
      <w:pPr>
        <w:ind w:left="2610" w:hanging="360"/>
      </w:pPr>
      <w:rPr>
        <w:rFonts w:ascii="Courier New" w:hAnsi="Courier New" w:cs="Courier New" w:hint="default"/>
      </w:rPr>
    </w:lvl>
    <w:lvl w:ilvl="2" w:tplc="04150005" w:tentative="1">
      <w:start w:val="1"/>
      <w:numFmt w:val="bullet"/>
      <w:lvlText w:val=""/>
      <w:lvlJc w:val="left"/>
      <w:pPr>
        <w:ind w:left="3330" w:hanging="360"/>
      </w:pPr>
      <w:rPr>
        <w:rFonts w:ascii="Wingdings" w:hAnsi="Wingdings" w:hint="default"/>
      </w:rPr>
    </w:lvl>
    <w:lvl w:ilvl="3" w:tplc="04150001" w:tentative="1">
      <w:start w:val="1"/>
      <w:numFmt w:val="bullet"/>
      <w:lvlText w:val=""/>
      <w:lvlJc w:val="left"/>
      <w:pPr>
        <w:ind w:left="4050" w:hanging="360"/>
      </w:pPr>
      <w:rPr>
        <w:rFonts w:ascii="Symbol" w:hAnsi="Symbol" w:hint="default"/>
      </w:rPr>
    </w:lvl>
    <w:lvl w:ilvl="4" w:tplc="04150003" w:tentative="1">
      <w:start w:val="1"/>
      <w:numFmt w:val="bullet"/>
      <w:lvlText w:val="o"/>
      <w:lvlJc w:val="left"/>
      <w:pPr>
        <w:ind w:left="4770" w:hanging="360"/>
      </w:pPr>
      <w:rPr>
        <w:rFonts w:ascii="Courier New" w:hAnsi="Courier New" w:cs="Courier New" w:hint="default"/>
      </w:rPr>
    </w:lvl>
    <w:lvl w:ilvl="5" w:tplc="04150005" w:tentative="1">
      <w:start w:val="1"/>
      <w:numFmt w:val="bullet"/>
      <w:lvlText w:val=""/>
      <w:lvlJc w:val="left"/>
      <w:pPr>
        <w:ind w:left="5490" w:hanging="360"/>
      </w:pPr>
      <w:rPr>
        <w:rFonts w:ascii="Wingdings" w:hAnsi="Wingdings" w:hint="default"/>
      </w:rPr>
    </w:lvl>
    <w:lvl w:ilvl="6" w:tplc="04150001" w:tentative="1">
      <w:start w:val="1"/>
      <w:numFmt w:val="bullet"/>
      <w:lvlText w:val=""/>
      <w:lvlJc w:val="left"/>
      <w:pPr>
        <w:ind w:left="6210" w:hanging="360"/>
      </w:pPr>
      <w:rPr>
        <w:rFonts w:ascii="Symbol" w:hAnsi="Symbol" w:hint="default"/>
      </w:rPr>
    </w:lvl>
    <w:lvl w:ilvl="7" w:tplc="04150003" w:tentative="1">
      <w:start w:val="1"/>
      <w:numFmt w:val="bullet"/>
      <w:lvlText w:val="o"/>
      <w:lvlJc w:val="left"/>
      <w:pPr>
        <w:ind w:left="6930" w:hanging="360"/>
      </w:pPr>
      <w:rPr>
        <w:rFonts w:ascii="Courier New" w:hAnsi="Courier New" w:cs="Courier New" w:hint="default"/>
      </w:rPr>
    </w:lvl>
    <w:lvl w:ilvl="8" w:tplc="04150005" w:tentative="1">
      <w:start w:val="1"/>
      <w:numFmt w:val="bullet"/>
      <w:lvlText w:val=""/>
      <w:lvlJc w:val="left"/>
      <w:pPr>
        <w:ind w:left="7650" w:hanging="360"/>
      </w:pPr>
      <w:rPr>
        <w:rFonts w:ascii="Wingdings" w:hAnsi="Wingdings" w:hint="default"/>
      </w:rPr>
    </w:lvl>
  </w:abstractNum>
  <w:abstractNum w:abstractNumId="14" w15:restartNumberingAfterBreak="0">
    <w:nsid w:val="45A45D26"/>
    <w:multiLevelType w:val="hybridMultilevel"/>
    <w:tmpl w:val="A748E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CB0DD1"/>
    <w:multiLevelType w:val="hybridMultilevel"/>
    <w:tmpl w:val="568E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C64031"/>
    <w:multiLevelType w:val="hybridMultilevel"/>
    <w:tmpl w:val="B07C3A30"/>
    <w:lvl w:ilvl="0" w:tplc="9870AA76">
      <w:start w:val="1"/>
      <w:numFmt w:val="bullet"/>
      <w:lvlText w:val="•"/>
      <w:lvlJc w:val="left"/>
      <w:pPr>
        <w:ind w:left="1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C8E25B6">
      <w:start w:val="1"/>
      <w:numFmt w:val="bullet"/>
      <w:lvlText w:val="o"/>
      <w:lvlJc w:val="left"/>
      <w:pPr>
        <w:ind w:left="11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98866AE">
      <w:start w:val="1"/>
      <w:numFmt w:val="bullet"/>
      <w:lvlText w:val="▪"/>
      <w:lvlJc w:val="left"/>
      <w:pPr>
        <w:ind w:left="18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0CA6DF4">
      <w:start w:val="1"/>
      <w:numFmt w:val="bullet"/>
      <w:lvlText w:val="•"/>
      <w:lvlJc w:val="left"/>
      <w:pPr>
        <w:ind w:left="25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4761C5C">
      <w:start w:val="1"/>
      <w:numFmt w:val="bullet"/>
      <w:lvlText w:val="o"/>
      <w:lvlJc w:val="left"/>
      <w:pPr>
        <w:ind w:left="32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BA8CE94">
      <w:start w:val="1"/>
      <w:numFmt w:val="bullet"/>
      <w:lvlText w:val="▪"/>
      <w:lvlJc w:val="left"/>
      <w:pPr>
        <w:ind w:left="3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AA20FAA">
      <w:start w:val="1"/>
      <w:numFmt w:val="bullet"/>
      <w:lvlText w:val="•"/>
      <w:lvlJc w:val="left"/>
      <w:pPr>
        <w:ind w:left="4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52E307C">
      <w:start w:val="1"/>
      <w:numFmt w:val="bullet"/>
      <w:lvlText w:val="o"/>
      <w:lvlJc w:val="left"/>
      <w:pPr>
        <w:ind w:left="5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B167666">
      <w:start w:val="1"/>
      <w:numFmt w:val="bullet"/>
      <w:lvlText w:val="▪"/>
      <w:lvlJc w:val="left"/>
      <w:pPr>
        <w:ind w:left="6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507024B7"/>
    <w:multiLevelType w:val="hybridMultilevel"/>
    <w:tmpl w:val="806EA000"/>
    <w:lvl w:ilvl="0" w:tplc="9E6AF3FA">
      <w:start w:val="1"/>
      <w:numFmt w:val="decimal"/>
      <w:lvlText w:val="%1."/>
      <w:lvlJc w:val="left"/>
      <w:pPr>
        <w:ind w:left="8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9AC61BE">
      <w:start w:val="1"/>
      <w:numFmt w:val="lowerLetter"/>
      <w:lvlText w:val="%2"/>
      <w:lvlJc w:val="left"/>
      <w:pPr>
        <w:ind w:left="1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008EA58">
      <w:start w:val="1"/>
      <w:numFmt w:val="lowerRoman"/>
      <w:lvlText w:val="%3"/>
      <w:lvlJc w:val="left"/>
      <w:pPr>
        <w:ind w:left="23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126FC60">
      <w:start w:val="1"/>
      <w:numFmt w:val="decimal"/>
      <w:lvlText w:val="%4"/>
      <w:lvlJc w:val="left"/>
      <w:pPr>
        <w:ind w:left="3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B7A29C6">
      <w:start w:val="1"/>
      <w:numFmt w:val="lowerLetter"/>
      <w:lvlText w:val="%5"/>
      <w:lvlJc w:val="left"/>
      <w:pPr>
        <w:ind w:left="3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8068288">
      <w:start w:val="1"/>
      <w:numFmt w:val="lowerRoman"/>
      <w:lvlText w:val="%6"/>
      <w:lvlJc w:val="left"/>
      <w:pPr>
        <w:ind w:left="4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23CB3AC">
      <w:start w:val="1"/>
      <w:numFmt w:val="decimal"/>
      <w:lvlText w:val="%7"/>
      <w:lvlJc w:val="left"/>
      <w:pPr>
        <w:ind w:left="52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78069B6">
      <w:start w:val="1"/>
      <w:numFmt w:val="lowerLetter"/>
      <w:lvlText w:val="%8"/>
      <w:lvlJc w:val="left"/>
      <w:pPr>
        <w:ind w:left="59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916CC4C">
      <w:start w:val="1"/>
      <w:numFmt w:val="lowerRoman"/>
      <w:lvlText w:val="%9"/>
      <w:lvlJc w:val="left"/>
      <w:pPr>
        <w:ind w:left="66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509115AC"/>
    <w:multiLevelType w:val="hybridMultilevel"/>
    <w:tmpl w:val="17CC3C26"/>
    <w:lvl w:ilvl="0" w:tplc="D7A8D8C4">
      <w:start w:val="1"/>
      <w:numFmt w:val="decimal"/>
      <w:lvlText w:val="%1."/>
      <w:lvlJc w:val="left"/>
      <w:pPr>
        <w:ind w:left="8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6F6CA9A">
      <w:start w:val="1"/>
      <w:numFmt w:val="lowerLetter"/>
      <w:lvlText w:val="%2"/>
      <w:lvlJc w:val="left"/>
      <w:pPr>
        <w:ind w:left="1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F0A5D12">
      <w:start w:val="1"/>
      <w:numFmt w:val="lowerRoman"/>
      <w:lvlText w:val="%3"/>
      <w:lvlJc w:val="left"/>
      <w:pPr>
        <w:ind w:left="23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5FCD596">
      <w:start w:val="1"/>
      <w:numFmt w:val="decimal"/>
      <w:lvlText w:val="%4"/>
      <w:lvlJc w:val="left"/>
      <w:pPr>
        <w:ind w:left="3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C623A78">
      <w:start w:val="1"/>
      <w:numFmt w:val="lowerLetter"/>
      <w:lvlText w:val="%5"/>
      <w:lvlJc w:val="left"/>
      <w:pPr>
        <w:ind w:left="3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49CE94A">
      <w:start w:val="1"/>
      <w:numFmt w:val="lowerRoman"/>
      <w:lvlText w:val="%6"/>
      <w:lvlJc w:val="left"/>
      <w:pPr>
        <w:ind w:left="4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D56D98A">
      <w:start w:val="1"/>
      <w:numFmt w:val="decimal"/>
      <w:lvlText w:val="%7"/>
      <w:lvlJc w:val="left"/>
      <w:pPr>
        <w:ind w:left="52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84EAA50">
      <w:start w:val="1"/>
      <w:numFmt w:val="lowerLetter"/>
      <w:lvlText w:val="%8"/>
      <w:lvlJc w:val="left"/>
      <w:pPr>
        <w:ind w:left="59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B70BACC">
      <w:start w:val="1"/>
      <w:numFmt w:val="lowerRoman"/>
      <w:lvlText w:val="%9"/>
      <w:lvlJc w:val="left"/>
      <w:pPr>
        <w:ind w:left="66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58626A70"/>
    <w:multiLevelType w:val="hybridMultilevel"/>
    <w:tmpl w:val="3C528098"/>
    <w:lvl w:ilvl="0" w:tplc="D59A2C80">
      <w:start w:val="1"/>
      <w:numFmt w:val="bullet"/>
      <w:lvlText w:val="•"/>
      <w:lvlJc w:val="left"/>
      <w:pPr>
        <w:ind w:left="1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69430FA">
      <w:start w:val="1"/>
      <w:numFmt w:val="bullet"/>
      <w:lvlText w:val="o"/>
      <w:lvlJc w:val="left"/>
      <w:pPr>
        <w:ind w:left="11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E081A50">
      <w:start w:val="1"/>
      <w:numFmt w:val="bullet"/>
      <w:lvlText w:val="▪"/>
      <w:lvlJc w:val="left"/>
      <w:pPr>
        <w:ind w:left="18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E685556">
      <w:start w:val="1"/>
      <w:numFmt w:val="bullet"/>
      <w:lvlText w:val="•"/>
      <w:lvlJc w:val="left"/>
      <w:pPr>
        <w:ind w:left="25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E163892">
      <w:start w:val="1"/>
      <w:numFmt w:val="bullet"/>
      <w:lvlText w:val="o"/>
      <w:lvlJc w:val="left"/>
      <w:pPr>
        <w:ind w:left="32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8A86522">
      <w:start w:val="1"/>
      <w:numFmt w:val="bullet"/>
      <w:lvlText w:val="▪"/>
      <w:lvlJc w:val="left"/>
      <w:pPr>
        <w:ind w:left="3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014FFBA">
      <w:start w:val="1"/>
      <w:numFmt w:val="bullet"/>
      <w:lvlText w:val="•"/>
      <w:lvlJc w:val="left"/>
      <w:pPr>
        <w:ind w:left="4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7707FB2">
      <w:start w:val="1"/>
      <w:numFmt w:val="bullet"/>
      <w:lvlText w:val="o"/>
      <w:lvlJc w:val="left"/>
      <w:pPr>
        <w:ind w:left="5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4044834">
      <w:start w:val="1"/>
      <w:numFmt w:val="bullet"/>
      <w:lvlText w:val="▪"/>
      <w:lvlJc w:val="left"/>
      <w:pPr>
        <w:ind w:left="6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5A46784F"/>
    <w:multiLevelType w:val="hybridMultilevel"/>
    <w:tmpl w:val="72CA12EA"/>
    <w:lvl w:ilvl="0" w:tplc="0AC46966">
      <w:start w:val="1"/>
      <w:numFmt w:val="decimal"/>
      <w:lvlText w:val="%1."/>
      <w:lvlJc w:val="left"/>
      <w:pPr>
        <w:ind w:left="8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53E590E">
      <w:start w:val="1"/>
      <w:numFmt w:val="lowerLetter"/>
      <w:lvlText w:val="%2"/>
      <w:lvlJc w:val="left"/>
      <w:pPr>
        <w:ind w:left="1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774DD9E">
      <w:start w:val="1"/>
      <w:numFmt w:val="lowerRoman"/>
      <w:lvlText w:val="%3"/>
      <w:lvlJc w:val="left"/>
      <w:pPr>
        <w:ind w:left="23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74CFA68">
      <w:start w:val="1"/>
      <w:numFmt w:val="decimal"/>
      <w:lvlText w:val="%4"/>
      <w:lvlJc w:val="left"/>
      <w:pPr>
        <w:ind w:left="3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1305924">
      <w:start w:val="1"/>
      <w:numFmt w:val="lowerLetter"/>
      <w:lvlText w:val="%5"/>
      <w:lvlJc w:val="left"/>
      <w:pPr>
        <w:ind w:left="3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B429FDA">
      <w:start w:val="1"/>
      <w:numFmt w:val="lowerRoman"/>
      <w:lvlText w:val="%6"/>
      <w:lvlJc w:val="left"/>
      <w:pPr>
        <w:ind w:left="4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6D4F850">
      <w:start w:val="1"/>
      <w:numFmt w:val="decimal"/>
      <w:lvlText w:val="%7"/>
      <w:lvlJc w:val="left"/>
      <w:pPr>
        <w:ind w:left="52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41E1DEE">
      <w:start w:val="1"/>
      <w:numFmt w:val="lowerLetter"/>
      <w:lvlText w:val="%8"/>
      <w:lvlJc w:val="left"/>
      <w:pPr>
        <w:ind w:left="59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B06ADC4">
      <w:start w:val="1"/>
      <w:numFmt w:val="lowerRoman"/>
      <w:lvlText w:val="%9"/>
      <w:lvlJc w:val="left"/>
      <w:pPr>
        <w:ind w:left="66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5C335102"/>
    <w:multiLevelType w:val="hybridMultilevel"/>
    <w:tmpl w:val="19E25724"/>
    <w:lvl w:ilvl="0" w:tplc="76E82944">
      <w:start w:val="1"/>
      <w:numFmt w:val="decimal"/>
      <w:lvlText w:val="%1."/>
      <w:lvlJc w:val="left"/>
      <w:pPr>
        <w:ind w:left="8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2980078">
      <w:start w:val="1"/>
      <w:numFmt w:val="lowerLetter"/>
      <w:lvlText w:val="%2"/>
      <w:lvlJc w:val="left"/>
      <w:pPr>
        <w:ind w:left="1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31C8BCA">
      <w:start w:val="1"/>
      <w:numFmt w:val="lowerRoman"/>
      <w:lvlText w:val="%3"/>
      <w:lvlJc w:val="left"/>
      <w:pPr>
        <w:ind w:left="23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5E8B5DC">
      <w:start w:val="1"/>
      <w:numFmt w:val="decimal"/>
      <w:lvlText w:val="%4"/>
      <w:lvlJc w:val="left"/>
      <w:pPr>
        <w:ind w:left="3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09821F4">
      <w:start w:val="1"/>
      <w:numFmt w:val="lowerLetter"/>
      <w:lvlText w:val="%5"/>
      <w:lvlJc w:val="left"/>
      <w:pPr>
        <w:ind w:left="3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59AA124">
      <w:start w:val="1"/>
      <w:numFmt w:val="lowerRoman"/>
      <w:lvlText w:val="%6"/>
      <w:lvlJc w:val="left"/>
      <w:pPr>
        <w:ind w:left="4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B2C8B10">
      <w:start w:val="1"/>
      <w:numFmt w:val="decimal"/>
      <w:lvlText w:val="%7"/>
      <w:lvlJc w:val="left"/>
      <w:pPr>
        <w:ind w:left="52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AF824A4">
      <w:start w:val="1"/>
      <w:numFmt w:val="lowerLetter"/>
      <w:lvlText w:val="%8"/>
      <w:lvlJc w:val="left"/>
      <w:pPr>
        <w:ind w:left="59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81277DA">
      <w:start w:val="1"/>
      <w:numFmt w:val="lowerRoman"/>
      <w:lvlText w:val="%9"/>
      <w:lvlJc w:val="left"/>
      <w:pPr>
        <w:ind w:left="66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6EF91BA9"/>
    <w:multiLevelType w:val="hybridMultilevel"/>
    <w:tmpl w:val="BB6EF8CC"/>
    <w:lvl w:ilvl="0" w:tplc="3BA698DA">
      <w:start w:val="1"/>
      <w:numFmt w:val="decimal"/>
      <w:lvlText w:val="%1."/>
      <w:lvlJc w:val="left"/>
      <w:pPr>
        <w:ind w:left="8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C886AEA">
      <w:start w:val="1"/>
      <w:numFmt w:val="lowerLetter"/>
      <w:lvlText w:val="%2"/>
      <w:lvlJc w:val="left"/>
      <w:pPr>
        <w:ind w:left="1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8B2793A">
      <w:start w:val="1"/>
      <w:numFmt w:val="lowerRoman"/>
      <w:lvlText w:val="%3"/>
      <w:lvlJc w:val="left"/>
      <w:pPr>
        <w:ind w:left="23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47CDB1E">
      <w:start w:val="1"/>
      <w:numFmt w:val="decimal"/>
      <w:lvlText w:val="%4"/>
      <w:lvlJc w:val="left"/>
      <w:pPr>
        <w:ind w:left="3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1A80E6E">
      <w:start w:val="1"/>
      <w:numFmt w:val="lowerLetter"/>
      <w:lvlText w:val="%5"/>
      <w:lvlJc w:val="left"/>
      <w:pPr>
        <w:ind w:left="3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202FF06">
      <w:start w:val="1"/>
      <w:numFmt w:val="lowerRoman"/>
      <w:lvlText w:val="%6"/>
      <w:lvlJc w:val="left"/>
      <w:pPr>
        <w:ind w:left="4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226BAAC">
      <w:start w:val="1"/>
      <w:numFmt w:val="decimal"/>
      <w:lvlText w:val="%7"/>
      <w:lvlJc w:val="left"/>
      <w:pPr>
        <w:ind w:left="52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8DC4B18">
      <w:start w:val="1"/>
      <w:numFmt w:val="lowerLetter"/>
      <w:lvlText w:val="%8"/>
      <w:lvlJc w:val="left"/>
      <w:pPr>
        <w:ind w:left="59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D0AB148">
      <w:start w:val="1"/>
      <w:numFmt w:val="lowerRoman"/>
      <w:lvlText w:val="%9"/>
      <w:lvlJc w:val="left"/>
      <w:pPr>
        <w:ind w:left="66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786219BF"/>
    <w:multiLevelType w:val="hybridMultilevel"/>
    <w:tmpl w:val="EC04D3A6"/>
    <w:lvl w:ilvl="0" w:tplc="317E3C80">
      <w:start w:val="1"/>
      <w:numFmt w:val="bullet"/>
      <w:lvlText w:val="•"/>
      <w:lvlJc w:val="left"/>
      <w:pPr>
        <w:ind w:left="6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CE2CB3E">
      <w:start w:val="1"/>
      <w:numFmt w:val="bullet"/>
      <w:lvlText w:val="o"/>
      <w:lvlJc w:val="left"/>
      <w:pPr>
        <w:ind w:left="1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E3CF3FE">
      <w:start w:val="1"/>
      <w:numFmt w:val="bullet"/>
      <w:lvlText w:val="▪"/>
      <w:lvlJc w:val="left"/>
      <w:pPr>
        <w:ind w:left="23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624E49A">
      <w:start w:val="1"/>
      <w:numFmt w:val="bullet"/>
      <w:lvlText w:val="•"/>
      <w:lvlJc w:val="left"/>
      <w:pPr>
        <w:ind w:left="3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8DE1888">
      <w:start w:val="1"/>
      <w:numFmt w:val="bullet"/>
      <w:lvlText w:val="o"/>
      <w:lvlJc w:val="left"/>
      <w:pPr>
        <w:ind w:left="3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89644DC">
      <w:start w:val="1"/>
      <w:numFmt w:val="bullet"/>
      <w:lvlText w:val="▪"/>
      <w:lvlJc w:val="left"/>
      <w:pPr>
        <w:ind w:left="4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7F65698">
      <w:start w:val="1"/>
      <w:numFmt w:val="bullet"/>
      <w:lvlText w:val="•"/>
      <w:lvlJc w:val="left"/>
      <w:pPr>
        <w:ind w:left="52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B4CF5C8">
      <w:start w:val="1"/>
      <w:numFmt w:val="bullet"/>
      <w:lvlText w:val="o"/>
      <w:lvlJc w:val="left"/>
      <w:pPr>
        <w:ind w:left="59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33A838C">
      <w:start w:val="1"/>
      <w:numFmt w:val="bullet"/>
      <w:lvlText w:val="▪"/>
      <w:lvlJc w:val="left"/>
      <w:pPr>
        <w:ind w:left="66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79DC4A04"/>
    <w:multiLevelType w:val="hybridMultilevel"/>
    <w:tmpl w:val="C818F8E6"/>
    <w:lvl w:ilvl="0" w:tplc="44A4C558">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
  </w:num>
  <w:num w:numId="4">
    <w:abstractNumId w:val="22"/>
  </w:num>
  <w:num w:numId="5">
    <w:abstractNumId w:val="17"/>
  </w:num>
  <w:num w:numId="6">
    <w:abstractNumId w:val="6"/>
  </w:num>
  <w:num w:numId="7">
    <w:abstractNumId w:val="18"/>
  </w:num>
  <w:num w:numId="8">
    <w:abstractNumId w:val="20"/>
  </w:num>
  <w:num w:numId="9">
    <w:abstractNumId w:val="21"/>
  </w:num>
  <w:num w:numId="10">
    <w:abstractNumId w:val="10"/>
  </w:num>
  <w:num w:numId="11">
    <w:abstractNumId w:val="12"/>
  </w:num>
  <w:num w:numId="12">
    <w:abstractNumId w:val="7"/>
  </w:num>
  <w:num w:numId="13">
    <w:abstractNumId w:val="8"/>
  </w:num>
  <w:num w:numId="14">
    <w:abstractNumId w:val="16"/>
  </w:num>
  <w:num w:numId="15">
    <w:abstractNumId w:val="19"/>
  </w:num>
  <w:num w:numId="16">
    <w:abstractNumId w:val="1"/>
  </w:num>
  <w:num w:numId="17">
    <w:abstractNumId w:val="0"/>
  </w:num>
  <w:num w:numId="18">
    <w:abstractNumId w:val="13"/>
  </w:num>
  <w:num w:numId="19">
    <w:abstractNumId w:val="14"/>
  </w:num>
  <w:num w:numId="20">
    <w:abstractNumId w:val="11"/>
  </w:num>
  <w:num w:numId="21">
    <w:abstractNumId w:val="5"/>
  </w:num>
  <w:num w:numId="22">
    <w:abstractNumId w:val="4"/>
  </w:num>
  <w:num w:numId="23">
    <w:abstractNumId w:val="24"/>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1F"/>
    <w:rsid w:val="000449E5"/>
    <w:rsid w:val="0007653C"/>
    <w:rsid w:val="000A541F"/>
    <w:rsid w:val="001831BE"/>
    <w:rsid w:val="001F7880"/>
    <w:rsid w:val="00374084"/>
    <w:rsid w:val="005F3153"/>
    <w:rsid w:val="00631FD8"/>
    <w:rsid w:val="006871AC"/>
    <w:rsid w:val="006E5292"/>
    <w:rsid w:val="00892259"/>
    <w:rsid w:val="009854A9"/>
    <w:rsid w:val="009B7DEE"/>
    <w:rsid w:val="00A57F1E"/>
    <w:rsid w:val="00C16C2E"/>
    <w:rsid w:val="00C92088"/>
    <w:rsid w:val="00CF28D0"/>
    <w:rsid w:val="00D17B49"/>
    <w:rsid w:val="00D25237"/>
    <w:rsid w:val="00F50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443C1-1807-4AB7-8387-44077D0B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54A9"/>
    <w:pPr>
      <w:spacing w:after="170" w:line="246" w:lineRule="auto"/>
      <w:ind w:left="561"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9854A9"/>
    <w:pPr>
      <w:keepNext/>
      <w:keepLines/>
      <w:spacing w:after="183" w:line="240" w:lineRule="auto"/>
      <w:outlineLvl w:val="0"/>
    </w:pPr>
    <w:rPr>
      <w:rFonts w:ascii="Times New Roman" w:eastAsia="Times New Roman" w:hAnsi="Times New Roman" w:cs="Times New Roman"/>
      <w:b/>
      <w:color w:val="000000"/>
      <w:sz w:val="32"/>
    </w:rPr>
  </w:style>
  <w:style w:type="paragraph" w:styleId="Nagwek2">
    <w:name w:val="heading 2"/>
    <w:next w:val="Normalny"/>
    <w:link w:val="Nagwek2Znak"/>
    <w:uiPriority w:val="9"/>
    <w:unhideWhenUsed/>
    <w:qFormat/>
    <w:rsid w:val="009854A9"/>
    <w:pPr>
      <w:keepNext/>
      <w:keepLines/>
      <w:spacing w:after="159" w:line="240" w:lineRule="auto"/>
      <w:ind w:left="-5" w:right="-15" w:hanging="10"/>
      <w:outlineLvl w:val="1"/>
    </w:pPr>
    <w:rPr>
      <w:rFonts w:ascii="Times New Roman" w:eastAsia="Times New Roman" w:hAnsi="Times New Roman" w:cs="Times New Roman"/>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9854A9"/>
    <w:rPr>
      <w:rFonts w:ascii="Times New Roman" w:eastAsia="Times New Roman" w:hAnsi="Times New Roman" w:cs="Times New Roman"/>
      <w:b/>
      <w:color w:val="000000"/>
      <w:sz w:val="28"/>
    </w:rPr>
  </w:style>
  <w:style w:type="character" w:customStyle="1" w:styleId="Nagwek1Znak">
    <w:name w:val="Nagłówek 1 Znak"/>
    <w:link w:val="Nagwek1"/>
    <w:rsid w:val="009854A9"/>
    <w:rPr>
      <w:rFonts w:ascii="Times New Roman" w:eastAsia="Times New Roman" w:hAnsi="Times New Roman" w:cs="Times New Roman"/>
      <w:b/>
      <w:color w:val="000000"/>
      <w:sz w:val="32"/>
    </w:rPr>
  </w:style>
  <w:style w:type="table" w:customStyle="1" w:styleId="TableGrid">
    <w:name w:val="TableGrid"/>
    <w:rsid w:val="009854A9"/>
    <w:pPr>
      <w:spacing w:after="0" w:line="240" w:lineRule="auto"/>
    </w:pPr>
    <w:tblPr>
      <w:tblCellMar>
        <w:top w:w="0" w:type="dxa"/>
        <w:left w:w="0" w:type="dxa"/>
        <w:bottom w:w="0" w:type="dxa"/>
        <w:right w:w="0" w:type="dxa"/>
      </w:tblCellMar>
    </w:tblPr>
  </w:style>
  <w:style w:type="paragraph" w:customStyle="1" w:styleId="Akapitzlist1">
    <w:name w:val="Akapit z listą1"/>
    <w:basedOn w:val="Normalny"/>
    <w:rsid w:val="000449E5"/>
    <w:pPr>
      <w:suppressAutoHyphens/>
      <w:spacing w:after="200" w:line="276" w:lineRule="auto"/>
      <w:ind w:left="720" w:firstLine="0"/>
      <w:jc w:val="left"/>
    </w:pPr>
    <w:rPr>
      <w:rFonts w:ascii="Calibri" w:eastAsia="Calibri" w:hAnsi="Calibri"/>
      <w:color w:val="auto"/>
      <w:kern w:val="1"/>
      <w:sz w:val="22"/>
      <w:lang w:eastAsia="ar-SA"/>
    </w:rPr>
  </w:style>
  <w:style w:type="paragraph" w:styleId="NormalnyWeb">
    <w:name w:val="Normal (Web)"/>
    <w:basedOn w:val="Normalny"/>
    <w:rsid w:val="00D25237"/>
    <w:pPr>
      <w:spacing w:before="100" w:beforeAutospacing="1" w:after="100" w:afterAutospacing="1" w:line="240" w:lineRule="auto"/>
      <w:ind w:left="0" w:firstLine="0"/>
      <w:jc w:val="left"/>
    </w:pPr>
    <w:rPr>
      <w:color w:val="auto"/>
      <w:szCs w:val="24"/>
    </w:rPr>
  </w:style>
  <w:style w:type="paragraph" w:styleId="Akapitzlist">
    <w:name w:val="List Paragraph"/>
    <w:basedOn w:val="Normalny"/>
    <w:uiPriority w:val="34"/>
    <w:qFormat/>
    <w:rsid w:val="00D25237"/>
    <w:pPr>
      <w:spacing w:after="0" w:line="240" w:lineRule="auto"/>
      <w:ind w:left="708"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106BA-C650-4B71-8448-B1182DF6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3691</Words>
  <Characters>22148</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Niedźwiadek</dc:creator>
  <cp:keywords/>
  <cp:lastModifiedBy>Niedźwiadek</cp:lastModifiedBy>
  <cp:revision>2</cp:revision>
  <dcterms:created xsi:type="dcterms:W3CDTF">2016-04-18T20:46:00Z</dcterms:created>
  <dcterms:modified xsi:type="dcterms:W3CDTF">2016-04-18T20:46:00Z</dcterms:modified>
</cp:coreProperties>
</file>